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BCB7A" w14:textId="2BBBC5F3" w:rsidR="00D810F6" w:rsidRDefault="00D810F6" w:rsidP="00860677">
      <w:pPr>
        <w:jc w:val="center"/>
        <w:rPr>
          <w:rFonts w:ascii="Trebuchet MS" w:hAnsi="Trebuchet MS"/>
          <w:b/>
          <w:bCs/>
          <w:color w:val="1F3864" w:themeColor="accent1" w:themeShade="80"/>
          <w:w w:val="105"/>
        </w:rPr>
      </w:pPr>
      <w:r>
        <w:rPr>
          <w:rFonts w:ascii="Trebuchet MS" w:hAnsi="Trebuchet MS"/>
          <w:b/>
          <w:bCs/>
          <w:color w:val="1F3864" w:themeColor="accent1" w:themeShade="80"/>
          <w:w w:val="105"/>
        </w:rPr>
        <w:t xml:space="preserve">                                                                                                                                                                                      </w:t>
      </w:r>
      <w:r w:rsidR="00860677" w:rsidRPr="00955DE1">
        <w:rPr>
          <w:rFonts w:ascii="Trebuchet MS" w:hAnsi="Trebuchet MS"/>
          <w:b/>
          <w:bCs/>
          <w:color w:val="1F3864" w:themeColor="accent1" w:themeShade="80"/>
          <w:w w:val="105"/>
        </w:rPr>
        <w:t xml:space="preserve">Anexa </w:t>
      </w:r>
      <w:r w:rsidR="00BC2F5A" w:rsidRPr="00955DE1">
        <w:rPr>
          <w:rFonts w:ascii="Trebuchet MS" w:hAnsi="Trebuchet MS"/>
          <w:b/>
          <w:bCs/>
          <w:color w:val="1F3864" w:themeColor="accent1" w:themeShade="80"/>
          <w:w w:val="105"/>
        </w:rPr>
        <w:t>2</w:t>
      </w:r>
      <w:r w:rsidR="00860677" w:rsidRPr="00955DE1">
        <w:rPr>
          <w:rFonts w:ascii="Trebuchet MS" w:hAnsi="Trebuchet MS"/>
          <w:b/>
          <w:bCs/>
          <w:color w:val="1F3864" w:themeColor="accent1" w:themeShade="80"/>
          <w:w w:val="105"/>
        </w:rPr>
        <w:t xml:space="preserve"> </w:t>
      </w:r>
    </w:p>
    <w:p w14:paraId="337B6172" w14:textId="2E9435D3" w:rsidR="00860677" w:rsidRPr="00955DE1" w:rsidRDefault="00860677" w:rsidP="00D810F6">
      <w:pPr>
        <w:jc w:val="both"/>
        <w:rPr>
          <w:rFonts w:ascii="Trebuchet MS" w:eastAsia="Calibri" w:hAnsi="Trebuchet MS" w:cs="Times New Roman"/>
          <w:b/>
          <w:bCs/>
          <w:color w:val="1F3864" w:themeColor="accent1" w:themeShade="80"/>
        </w:rPr>
      </w:pPr>
      <w:r w:rsidRPr="00955DE1">
        <w:rPr>
          <w:rFonts w:ascii="Trebuchet MS" w:hAnsi="Trebuchet MS"/>
          <w:b/>
          <w:bCs/>
          <w:color w:val="1F3864" w:themeColor="accent1" w:themeShade="80"/>
          <w:w w:val="105"/>
        </w:rPr>
        <w:t xml:space="preserve">la </w:t>
      </w:r>
      <w:r w:rsidRPr="00955DE1">
        <w:rPr>
          <w:rFonts w:ascii="Trebuchet MS" w:eastAsia="Calibri" w:hAnsi="Trebuchet MS" w:cs="Times New Roman"/>
          <w:b/>
          <w:bCs/>
          <w:color w:val="1F3864" w:themeColor="accent1" w:themeShade="80"/>
        </w:rPr>
        <w:t>Ghidul Solicitantului Condiții Specifice</w:t>
      </w:r>
      <w:r w:rsidR="00D810F6">
        <w:rPr>
          <w:rFonts w:ascii="Trebuchet MS" w:eastAsia="Calibri" w:hAnsi="Trebuchet MS" w:cs="Times New Roman"/>
          <w:b/>
          <w:bCs/>
          <w:color w:val="1F3864" w:themeColor="accent1" w:themeShade="80"/>
        </w:rPr>
        <w:t xml:space="preserve"> </w:t>
      </w:r>
      <w:r w:rsidR="0066746E" w:rsidRPr="0066746E">
        <w:rPr>
          <w:rFonts w:ascii="Trebuchet MS" w:eastAsia="Calibri" w:hAnsi="Trebuchet MS" w:cs="Times New Roman"/>
          <w:b/>
          <w:bCs/>
          <w:color w:val="1F3864" w:themeColor="accent1" w:themeShade="80"/>
        </w:rPr>
        <w:t xml:space="preserve">Program </w:t>
      </w:r>
      <w:r w:rsidR="00D810F6" w:rsidRPr="0066746E">
        <w:rPr>
          <w:rFonts w:ascii="Trebuchet MS" w:eastAsia="Calibri" w:hAnsi="Trebuchet MS" w:cs="Times New Roman"/>
          <w:b/>
          <w:bCs/>
          <w:color w:val="1F3864" w:themeColor="accent1" w:themeShade="80"/>
        </w:rPr>
        <w:t>național</w:t>
      </w:r>
      <w:r w:rsidR="0066746E" w:rsidRPr="0066746E">
        <w:rPr>
          <w:rFonts w:ascii="Trebuchet MS" w:eastAsia="Calibri" w:hAnsi="Trebuchet MS" w:cs="Times New Roman"/>
          <w:b/>
          <w:bCs/>
          <w:color w:val="1F3864" w:themeColor="accent1" w:themeShade="80"/>
        </w:rPr>
        <w:t xml:space="preserve"> de sprijin pentru dezvoltarea anteprenoriatului in rândul tinerilor</w:t>
      </w:r>
      <w:r w:rsidR="00D810F6">
        <w:rPr>
          <w:rFonts w:ascii="Trebuchet MS" w:eastAsia="Calibri" w:hAnsi="Trebuchet MS" w:cs="Times New Roman"/>
          <w:b/>
          <w:bCs/>
          <w:color w:val="1F3864" w:themeColor="accent1" w:themeShade="80"/>
        </w:rPr>
        <w:t xml:space="preserve"> </w:t>
      </w:r>
      <w:r w:rsidR="0066746E" w:rsidRPr="0066746E">
        <w:rPr>
          <w:rFonts w:ascii="Trebuchet MS" w:eastAsia="Calibri" w:hAnsi="Trebuchet MS" w:cs="Times New Roman"/>
          <w:b/>
          <w:bCs/>
          <w:color w:val="1F3864" w:themeColor="accent1" w:themeShade="80"/>
        </w:rPr>
        <w:t>„Tineri Anteprenori prin Start Up Nation 2024</w:t>
      </w:r>
      <w:r w:rsidRPr="00955DE1">
        <w:rPr>
          <w:rFonts w:ascii="Trebuchet MS" w:eastAsia="Calibri" w:hAnsi="Trebuchet MS" w:cs="Times New Roman"/>
          <w:b/>
          <w:bCs/>
          <w:i/>
          <w:color w:val="1F3864" w:themeColor="accent1" w:themeShade="80"/>
        </w:rPr>
        <w:t>”</w:t>
      </w:r>
    </w:p>
    <w:p w14:paraId="1F561208" w14:textId="77777777" w:rsidR="00860677" w:rsidRPr="00955DE1" w:rsidRDefault="00860677" w:rsidP="00860677">
      <w:pPr>
        <w:spacing w:after="0" w:line="240" w:lineRule="auto"/>
        <w:rPr>
          <w:rFonts w:ascii="Trebuchet MS" w:hAnsi="Trebuchet MS"/>
          <w:color w:val="1F3864" w:themeColor="accent1" w:themeShade="80"/>
        </w:rPr>
      </w:pPr>
    </w:p>
    <w:p w14:paraId="3F2FAF09" w14:textId="418EEC96" w:rsidR="00EC1714" w:rsidRPr="00955DE1" w:rsidRDefault="00470194">
      <w:pPr>
        <w:rPr>
          <w:rFonts w:ascii="Trebuchet MS" w:hAnsi="Trebuchet MS"/>
          <w:b/>
          <w:bCs/>
          <w:color w:val="1F3864" w:themeColor="accent1" w:themeShade="80"/>
          <w:w w:val="105"/>
        </w:rPr>
      </w:pPr>
      <w:r w:rsidRPr="00955DE1">
        <w:rPr>
          <w:rFonts w:ascii="Trebuchet MS" w:hAnsi="Trebuchet MS"/>
          <w:b/>
          <w:bCs/>
          <w:color w:val="1F3864" w:themeColor="accent1" w:themeShade="80"/>
          <w:w w:val="105"/>
        </w:rPr>
        <w:t xml:space="preserve">Criteriile de evaluare tehnică </w:t>
      </w:r>
      <w:r w:rsidR="008D4E57" w:rsidRPr="00955DE1">
        <w:rPr>
          <w:rFonts w:ascii="Trebuchet MS" w:hAnsi="Trebuchet MS"/>
          <w:b/>
          <w:bCs/>
          <w:color w:val="1F3864" w:themeColor="accent1" w:themeShade="80"/>
          <w:w w:val="105"/>
        </w:rPr>
        <w:t>ș</w:t>
      </w:r>
      <w:r w:rsidRPr="00955DE1">
        <w:rPr>
          <w:rFonts w:ascii="Trebuchet MS" w:hAnsi="Trebuchet MS"/>
          <w:b/>
          <w:bCs/>
          <w:color w:val="1F3864" w:themeColor="accent1" w:themeShade="80"/>
          <w:w w:val="105"/>
        </w:rPr>
        <w:t>i financiară preliminară</w:t>
      </w:r>
    </w:p>
    <w:tbl>
      <w:tblPr>
        <w:tblStyle w:val="TableGrid"/>
        <w:tblW w:w="15310" w:type="dxa"/>
        <w:tblInd w:w="-714" w:type="dxa"/>
        <w:tblLook w:val="04A0" w:firstRow="1" w:lastRow="0" w:firstColumn="1" w:lastColumn="0" w:noHBand="0" w:noVBand="1"/>
      </w:tblPr>
      <w:tblGrid>
        <w:gridCol w:w="1135"/>
        <w:gridCol w:w="3424"/>
        <w:gridCol w:w="8345"/>
        <w:gridCol w:w="2406"/>
      </w:tblGrid>
      <w:tr w:rsidR="00A729A8" w:rsidRPr="00955DE1" w14:paraId="3C5033BA" w14:textId="77777777" w:rsidTr="006F4767">
        <w:tc>
          <w:tcPr>
            <w:tcW w:w="1135" w:type="dxa"/>
          </w:tcPr>
          <w:p w14:paraId="30C46F00" w14:textId="260A67A7" w:rsidR="00470194" w:rsidRPr="00955DE1" w:rsidRDefault="006F4767" w:rsidP="007D260E">
            <w:pPr>
              <w:tabs>
                <w:tab w:val="left" w:pos="-540"/>
              </w:tabs>
              <w:spacing w:after="160" w:line="259" w:lineRule="auto"/>
              <w:ind w:right="-630"/>
              <w:jc w:val="both"/>
              <w:rPr>
                <w:rFonts w:ascii="Trebuchet MS" w:hAnsi="Trebuchet MS"/>
                <w:b/>
                <w:bCs/>
                <w:color w:val="1F3864" w:themeColor="accent1" w:themeShade="80"/>
                <w:w w:val="105"/>
                <w:lang w:val="ro-RO"/>
              </w:rPr>
            </w:pPr>
            <w:r w:rsidRPr="00955DE1">
              <w:rPr>
                <w:rFonts w:ascii="Trebuchet MS" w:hAnsi="Trebuchet MS"/>
                <w:b/>
                <w:bCs/>
                <w:color w:val="1F3864" w:themeColor="accent1" w:themeShade="80"/>
                <w:w w:val="105"/>
                <w:lang w:val="ro-RO"/>
              </w:rPr>
              <w:t>Nr. crt.</w:t>
            </w:r>
          </w:p>
        </w:tc>
        <w:tc>
          <w:tcPr>
            <w:tcW w:w="3424" w:type="dxa"/>
          </w:tcPr>
          <w:p w14:paraId="7AE326EB" w14:textId="77777777" w:rsidR="00470194" w:rsidRPr="00955DE1" w:rsidRDefault="00470194" w:rsidP="006B66D0">
            <w:pPr>
              <w:tabs>
                <w:tab w:val="left" w:pos="-540"/>
              </w:tabs>
              <w:spacing w:after="160" w:line="259" w:lineRule="auto"/>
              <w:ind w:right="-630"/>
              <w:jc w:val="center"/>
              <w:rPr>
                <w:rFonts w:ascii="Trebuchet MS" w:hAnsi="Trebuchet MS"/>
                <w:b/>
                <w:bCs/>
                <w:color w:val="1F3864" w:themeColor="accent1" w:themeShade="80"/>
                <w:w w:val="105"/>
                <w:lang w:val="ro-RO"/>
              </w:rPr>
            </w:pPr>
            <w:r w:rsidRPr="00955DE1">
              <w:rPr>
                <w:rFonts w:ascii="Trebuchet MS" w:hAnsi="Trebuchet MS"/>
                <w:b/>
                <w:bCs/>
                <w:color w:val="1F3864" w:themeColor="accent1" w:themeShade="80"/>
                <w:w w:val="105"/>
                <w:lang w:val="ro-RO"/>
              </w:rPr>
              <w:t>Criterii</w:t>
            </w:r>
          </w:p>
        </w:tc>
        <w:tc>
          <w:tcPr>
            <w:tcW w:w="8345" w:type="dxa"/>
          </w:tcPr>
          <w:p w14:paraId="7758EFFE" w14:textId="77777777" w:rsidR="00470194" w:rsidRPr="00955DE1" w:rsidRDefault="00470194" w:rsidP="006B66D0">
            <w:pPr>
              <w:tabs>
                <w:tab w:val="left" w:pos="-540"/>
              </w:tabs>
              <w:ind w:right="-630"/>
              <w:jc w:val="center"/>
              <w:rPr>
                <w:rFonts w:ascii="Trebuchet MS" w:hAnsi="Trebuchet MS"/>
                <w:b/>
                <w:bCs/>
                <w:color w:val="1F3864" w:themeColor="accent1" w:themeShade="80"/>
                <w:w w:val="105"/>
                <w:lang w:val="ro-RO"/>
              </w:rPr>
            </w:pPr>
            <w:r w:rsidRPr="00955DE1">
              <w:rPr>
                <w:rFonts w:ascii="Trebuchet MS" w:hAnsi="Trebuchet MS"/>
                <w:b/>
                <w:bCs/>
                <w:color w:val="1F3864" w:themeColor="accent1" w:themeShade="80"/>
                <w:w w:val="105"/>
                <w:lang w:val="ro-RO"/>
              </w:rPr>
              <w:t>Elemente verificate</w:t>
            </w:r>
          </w:p>
        </w:tc>
        <w:tc>
          <w:tcPr>
            <w:tcW w:w="2406" w:type="dxa"/>
          </w:tcPr>
          <w:p w14:paraId="29FBCF66" w14:textId="77777777" w:rsidR="00470194" w:rsidRPr="00955DE1" w:rsidRDefault="00470194" w:rsidP="006B66D0">
            <w:pPr>
              <w:tabs>
                <w:tab w:val="left" w:pos="-540"/>
              </w:tabs>
              <w:spacing w:after="160" w:line="259" w:lineRule="auto"/>
              <w:ind w:right="-630"/>
              <w:jc w:val="center"/>
              <w:rPr>
                <w:rFonts w:ascii="Trebuchet MS" w:hAnsi="Trebuchet MS"/>
                <w:b/>
                <w:bCs/>
                <w:color w:val="1F3864" w:themeColor="accent1" w:themeShade="80"/>
                <w:w w:val="105"/>
                <w:lang w:val="ro-RO"/>
              </w:rPr>
            </w:pPr>
            <w:r w:rsidRPr="00955DE1">
              <w:rPr>
                <w:rFonts w:ascii="Trebuchet MS" w:hAnsi="Trebuchet MS"/>
                <w:b/>
                <w:bCs/>
                <w:color w:val="1F3864" w:themeColor="accent1" w:themeShade="80"/>
                <w:w w:val="105"/>
                <w:lang w:val="ro-RO"/>
              </w:rPr>
              <w:t>DA/NU/NA</w:t>
            </w:r>
          </w:p>
        </w:tc>
      </w:tr>
      <w:tr w:rsidR="00A729A8" w:rsidRPr="00955DE1" w14:paraId="6417F7E8" w14:textId="77777777" w:rsidTr="006F4767">
        <w:tc>
          <w:tcPr>
            <w:tcW w:w="1135" w:type="dxa"/>
          </w:tcPr>
          <w:p w14:paraId="6BDD3ED5"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1</w:t>
            </w:r>
          </w:p>
        </w:tc>
        <w:tc>
          <w:tcPr>
            <w:tcW w:w="3424" w:type="dxa"/>
          </w:tcPr>
          <w:p w14:paraId="21C07089" w14:textId="65BB4362" w:rsidR="00470194" w:rsidRPr="00955DE1" w:rsidRDefault="00470194" w:rsidP="007D260E">
            <w:pPr>
              <w:tabs>
                <w:tab w:val="left" w:pos="-540"/>
              </w:tabs>
              <w:spacing w:after="160" w:line="259" w:lineRule="auto"/>
              <w:ind w:right="68"/>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Solicitantul și Partenerii săi (dacă este cazul)</w:t>
            </w:r>
            <w:r w:rsidR="00935DD1" w:rsidRPr="00955DE1">
              <w:rPr>
                <w:rFonts w:ascii="Trebuchet MS" w:hAnsi="Trebuchet MS"/>
                <w:color w:val="1F3864" w:themeColor="accent1" w:themeShade="80"/>
                <w:w w:val="105"/>
                <w:lang w:val="ro-RO"/>
              </w:rPr>
              <w:t xml:space="preserve"> fac parte din categoria de beneficiari eligibili și</w:t>
            </w:r>
            <w:r w:rsidRPr="00955DE1">
              <w:rPr>
                <w:rFonts w:ascii="Trebuchet MS" w:hAnsi="Trebuchet MS"/>
                <w:color w:val="1F3864" w:themeColor="accent1" w:themeShade="80"/>
                <w:w w:val="105"/>
                <w:lang w:val="ro-RO"/>
              </w:rPr>
              <w:t xml:space="preserve"> îndeplinesc condițiile de acces la finanțare stabilite în Ghidul Solicitantului - Condiții Specifice.</w:t>
            </w:r>
          </w:p>
          <w:p w14:paraId="6EA9F4AF"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p>
          <w:p w14:paraId="091CD144"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p>
          <w:p w14:paraId="3194E290"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p>
          <w:p w14:paraId="37C48561"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p>
        </w:tc>
        <w:tc>
          <w:tcPr>
            <w:tcW w:w="8345" w:type="dxa"/>
          </w:tcPr>
          <w:p w14:paraId="093DB6A1" w14:textId="231706D1" w:rsidR="00470194" w:rsidRPr="00955DE1" w:rsidRDefault="00470194" w:rsidP="007D260E">
            <w:pPr>
              <w:tabs>
                <w:tab w:val="left" w:pos="-540"/>
              </w:tabs>
              <w:ind w:right="132"/>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Cererea de finanțare este însoțită de toate anexele</w:t>
            </w:r>
            <w:r w:rsidRPr="00955DE1">
              <w:rPr>
                <w:rFonts w:ascii="Trebuchet MS" w:hAnsi="Trebuchet MS"/>
                <w:color w:val="1F3864" w:themeColor="accent1" w:themeShade="80"/>
                <w:lang w:val="ro-RO"/>
              </w:rPr>
              <w:t xml:space="preserve"> </w:t>
            </w:r>
            <w:r w:rsidRPr="00955DE1">
              <w:rPr>
                <w:rFonts w:ascii="Trebuchet MS" w:hAnsi="Trebuchet MS"/>
                <w:color w:val="1F3864" w:themeColor="accent1" w:themeShade="80"/>
                <w:w w:val="105"/>
                <w:lang w:val="ro-RO"/>
              </w:rPr>
              <w:t xml:space="preserve">solicitate </w:t>
            </w:r>
            <w:r w:rsidR="006B66D0" w:rsidRPr="00955DE1">
              <w:rPr>
                <w:rFonts w:ascii="Trebuchet MS" w:hAnsi="Trebuchet MS"/>
                <w:color w:val="1F3864" w:themeColor="accent1" w:themeShade="80"/>
                <w:w w:val="105"/>
                <w:lang w:val="ro-RO"/>
              </w:rPr>
              <w:t>î</w:t>
            </w:r>
            <w:r w:rsidRPr="00955DE1">
              <w:rPr>
                <w:rFonts w:ascii="Trebuchet MS" w:hAnsi="Trebuchet MS"/>
                <w:color w:val="1F3864" w:themeColor="accent1" w:themeShade="80"/>
                <w:w w:val="105"/>
                <w:lang w:val="ro-RO"/>
              </w:rPr>
              <w:t>n Ghidul Solicitantului – Condiții Specifice și Condiții Generale, dacă este cazul</w:t>
            </w:r>
            <w:r w:rsidR="006B66D0" w:rsidRPr="00955DE1">
              <w:rPr>
                <w:rFonts w:ascii="Trebuchet MS" w:hAnsi="Trebuchet MS"/>
                <w:color w:val="1F3864" w:themeColor="accent1" w:themeShade="80"/>
                <w:w w:val="105"/>
                <w:lang w:val="ro-RO"/>
              </w:rPr>
              <w:t>.</w:t>
            </w:r>
          </w:p>
          <w:p w14:paraId="1F93F08B" w14:textId="77777777" w:rsidR="00470194" w:rsidRPr="00955DE1" w:rsidRDefault="00470194" w:rsidP="007D260E">
            <w:pPr>
              <w:tabs>
                <w:tab w:val="left" w:pos="-540"/>
              </w:tabs>
              <w:ind w:right="132"/>
              <w:jc w:val="both"/>
              <w:rPr>
                <w:rFonts w:ascii="Trebuchet MS" w:hAnsi="Trebuchet MS"/>
                <w:color w:val="1F3864" w:themeColor="accent1" w:themeShade="80"/>
                <w:w w:val="105"/>
                <w:lang w:val="ro-RO"/>
              </w:rPr>
            </w:pPr>
          </w:p>
          <w:p w14:paraId="1934DEC6" w14:textId="47B4DB6A" w:rsidR="006D7FB8" w:rsidRPr="00955DE1" w:rsidRDefault="00470194" w:rsidP="00955DE1">
            <w:pPr>
              <w:tabs>
                <w:tab w:val="left" w:pos="-540"/>
              </w:tabs>
              <w:ind w:right="132"/>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Solicitantul și partenerii fac  parte  din categoriile de beneficiari</w:t>
            </w:r>
            <w:r w:rsidR="006036AA" w:rsidRPr="00955DE1">
              <w:rPr>
                <w:rFonts w:ascii="Trebuchet MS" w:hAnsi="Trebuchet MS"/>
                <w:color w:val="1F3864" w:themeColor="accent1" w:themeShade="80"/>
                <w:w w:val="105"/>
                <w:lang w:val="ro-RO"/>
              </w:rPr>
              <w:t xml:space="preserve"> eligibili</w:t>
            </w:r>
            <w:r w:rsidRPr="00955DE1">
              <w:rPr>
                <w:rFonts w:ascii="Trebuchet MS" w:hAnsi="Trebuchet MS"/>
                <w:color w:val="1F3864" w:themeColor="accent1" w:themeShade="80"/>
                <w:w w:val="105"/>
                <w:lang w:val="ro-RO"/>
              </w:rPr>
              <w:t xml:space="preserve"> </w:t>
            </w:r>
            <w:r w:rsidR="006971D8" w:rsidRPr="00955DE1">
              <w:rPr>
                <w:rFonts w:ascii="Trebuchet MS" w:hAnsi="Trebuchet MS"/>
                <w:color w:val="1F3864" w:themeColor="accent1" w:themeShade="80"/>
                <w:w w:val="105"/>
                <w:lang w:val="ro-RO"/>
              </w:rPr>
              <w:t>menționate</w:t>
            </w:r>
            <w:r w:rsidRPr="00955DE1">
              <w:rPr>
                <w:rFonts w:ascii="Trebuchet MS" w:hAnsi="Trebuchet MS"/>
                <w:color w:val="1F3864" w:themeColor="accent1" w:themeShade="80"/>
                <w:w w:val="105"/>
                <w:lang w:val="ro-RO"/>
              </w:rPr>
              <w:t xml:space="preserve"> în Ghidul Solicitantului -Condiții  Specifice și </w:t>
            </w:r>
            <w:r w:rsidR="00B36D83" w:rsidRPr="00955DE1">
              <w:rPr>
                <w:rFonts w:ascii="Trebuchet MS" w:hAnsi="Trebuchet MS"/>
                <w:color w:val="1F3864" w:themeColor="accent1" w:themeShade="80"/>
                <w:w w:val="105"/>
                <w:lang w:val="ro-RO"/>
              </w:rPr>
              <w:t>au în obiectul de activitate</w:t>
            </w:r>
            <w:r w:rsidR="006B66D0" w:rsidRPr="00955DE1">
              <w:rPr>
                <w:rFonts w:ascii="Trebuchet MS" w:hAnsi="Trebuchet MS"/>
                <w:color w:val="1F3864" w:themeColor="accent1" w:themeShade="80"/>
                <w:w w:val="105"/>
                <w:lang w:val="ro-RO"/>
              </w:rPr>
              <w:t>,</w:t>
            </w:r>
            <w:r w:rsidR="00B36D83" w:rsidRPr="00955DE1">
              <w:rPr>
                <w:rFonts w:ascii="Trebuchet MS" w:hAnsi="Trebuchet MS"/>
                <w:color w:val="1F3864" w:themeColor="accent1" w:themeShade="80"/>
                <w:w w:val="105"/>
                <w:lang w:val="ro-RO"/>
              </w:rPr>
              <w:t xml:space="preserve"> activitatea/activitățile </w:t>
            </w:r>
            <w:r w:rsidR="006036AA" w:rsidRPr="00955DE1">
              <w:rPr>
                <w:rFonts w:ascii="Trebuchet MS" w:hAnsi="Trebuchet MS"/>
                <w:color w:val="1F3864" w:themeColor="accent1" w:themeShade="80"/>
                <w:w w:val="105"/>
                <w:lang w:val="ro-RO"/>
              </w:rPr>
              <w:t>pe care le desfășoară în</w:t>
            </w:r>
            <w:r w:rsidR="00B36D83" w:rsidRPr="00955DE1">
              <w:rPr>
                <w:rFonts w:ascii="Trebuchet MS" w:hAnsi="Trebuchet MS"/>
                <w:color w:val="1F3864" w:themeColor="accent1" w:themeShade="80"/>
                <w:w w:val="105"/>
                <w:lang w:val="ro-RO"/>
              </w:rPr>
              <w:t xml:space="preserve"> cadrul proiectului</w:t>
            </w:r>
          </w:p>
          <w:p w14:paraId="2A90288F" w14:textId="77777777" w:rsidR="00F9655C" w:rsidRPr="00955DE1" w:rsidRDefault="00F9655C" w:rsidP="00F9655C">
            <w:pPr>
              <w:pStyle w:val="ListParagraph"/>
              <w:tabs>
                <w:tab w:val="left" w:pos="-540"/>
              </w:tabs>
              <w:ind w:left="780" w:right="132"/>
              <w:jc w:val="both"/>
              <w:rPr>
                <w:rFonts w:ascii="Trebuchet MS" w:hAnsi="Trebuchet MS"/>
                <w:color w:val="1F3864" w:themeColor="accent1" w:themeShade="80"/>
                <w:w w:val="105"/>
                <w:lang w:val="ro-RO"/>
              </w:rPr>
            </w:pPr>
          </w:p>
          <w:p w14:paraId="2D1E3666" w14:textId="35E22A75" w:rsidR="00B36D83" w:rsidRPr="00955DE1" w:rsidRDefault="006971D8" w:rsidP="007D260E">
            <w:pPr>
              <w:tabs>
                <w:tab w:val="left" w:pos="-540"/>
              </w:tabs>
              <w:ind w:right="5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Selecția</w:t>
            </w:r>
            <w:r w:rsidR="00470194" w:rsidRPr="00955DE1">
              <w:rPr>
                <w:rFonts w:ascii="Trebuchet MS" w:hAnsi="Trebuchet MS"/>
                <w:color w:val="1F3864" w:themeColor="accent1" w:themeShade="80"/>
                <w:w w:val="105"/>
                <w:lang w:val="ro-RO"/>
              </w:rPr>
              <w:t xml:space="preserve"> partenerului/partenerilor</w:t>
            </w:r>
            <w:r w:rsidR="00B36D83" w:rsidRPr="00955DE1">
              <w:rPr>
                <w:rFonts w:ascii="Trebuchet MS" w:hAnsi="Trebuchet MS"/>
                <w:color w:val="1F3864" w:themeColor="accent1" w:themeShade="80"/>
                <w:w w:val="105"/>
                <w:lang w:val="ro-RO"/>
              </w:rPr>
              <w:t xml:space="preserve"> din sectorul privat </w:t>
            </w:r>
            <w:r w:rsidR="00470194" w:rsidRPr="00955DE1">
              <w:rPr>
                <w:rFonts w:ascii="Trebuchet MS" w:hAnsi="Trebuchet MS"/>
                <w:color w:val="1F3864" w:themeColor="accent1" w:themeShade="80"/>
                <w:w w:val="105"/>
                <w:lang w:val="ro-RO"/>
              </w:rPr>
              <w:t>s-a realizat cu</w:t>
            </w:r>
            <w:r w:rsidRPr="00955DE1">
              <w:rPr>
                <w:rFonts w:ascii="Trebuchet MS" w:hAnsi="Trebuchet MS"/>
                <w:color w:val="1F3864" w:themeColor="accent1" w:themeShade="80"/>
                <w:w w:val="105"/>
                <w:lang w:val="ro-RO"/>
              </w:rPr>
              <w:t xml:space="preserve"> </w:t>
            </w:r>
            <w:r w:rsidR="00470194" w:rsidRPr="00955DE1">
              <w:rPr>
                <w:rFonts w:ascii="Trebuchet MS" w:hAnsi="Trebuchet MS"/>
                <w:color w:val="1F3864" w:themeColor="accent1" w:themeShade="80"/>
                <w:w w:val="105"/>
                <w:lang w:val="ro-RO"/>
              </w:rPr>
              <w:t xml:space="preserve">respectarea </w:t>
            </w:r>
            <w:r w:rsidRPr="00955DE1">
              <w:rPr>
                <w:rFonts w:ascii="Trebuchet MS" w:hAnsi="Trebuchet MS"/>
                <w:color w:val="1F3864" w:themeColor="accent1" w:themeShade="80"/>
                <w:w w:val="105"/>
                <w:lang w:val="ro-RO"/>
              </w:rPr>
              <w:t>legislației</w:t>
            </w:r>
            <w:r w:rsidR="00470194" w:rsidRPr="00955DE1">
              <w:rPr>
                <w:rFonts w:ascii="Trebuchet MS" w:hAnsi="Trebuchet MS"/>
                <w:color w:val="1F3864" w:themeColor="accent1" w:themeShade="80"/>
                <w:w w:val="105"/>
                <w:lang w:val="ro-RO"/>
              </w:rPr>
              <w:t xml:space="preserve"> europene </w:t>
            </w:r>
            <w:r w:rsidRPr="00955DE1">
              <w:rPr>
                <w:rFonts w:ascii="Trebuchet MS" w:hAnsi="Trebuchet MS"/>
                <w:color w:val="1F3864" w:themeColor="accent1" w:themeShade="80"/>
                <w:w w:val="105"/>
                <w:lang w:val="ro-RO"/>
              </w:rPr>
              <w:t>ș</w:t>
            </w:r>
            <w:r w:rsidR="00470194" w:rsidRPr="00955DE1">
              <w:rPr>
                <w:rFonts w:ascii="Trebuchet MS" w:hAnsi="Trebuchet MS"/>
                <w:color w:val="1F3864" w:themeColor="accent1" w:themeShade="80"/>
                <w:w w:val="105"/>
                <w:lang w:val="ro-RO"/>
              </w:rPr>
              <w:t xml:space="preserve">i </w:t>
            </w:r>
            <w:r w:rsidRPr="00955DE1">
              <w:rPr>
                <w:rFonts w:ascii="Trebuchet MS" w:hAnsi="Trebuchet MS"/>
                <w:color w:val="1F3864" w:themeColor="accent1" w:themeShade="80"/>
                <w:w w:val="105"/>
                <w:lang w:val="ro-RO"/>
              </w:rPr>
              <w:t>naționale</w:t>
            </w:r>
            <w:r w:rsidR="00470194" w:rsidRPr="00955DE1">
              <w:rPr>
                <w:rFonts w:ascii="Trebuchet MS" w:hAnsi="Trebuchet MS"/>
                <w:color w:val="1F3864" w:themeColor="accent1" w:themeShade="80"/>
                <w:w w:val="105"/>
                <w:lang w:val="ro-RO"/>
              </w:rPr>
              <w:t xml:space="preserve">, </w:t>
            </w:r>
            <w:r w:rsidR="00B36D83" w:rsidRPr="00955DE1">
              <w:rPr>
                <w:rFonts w:ascii="Trebuchet MS" w:hAnsi="Trebuchet MS"/>
                <w:color w:val="1F3864" w:themeColor="accent1" w:themeShade="80"/>
                <w:w w:val="105"/>
                <w:lang w:val="ro-RO"/>
              </w:rPr>
              <w:t>în cazul solicitanților entități finanțate din fonduri publice</w:t>
            </w:r>
            <w:r w:rsidR="00E611F3" w:rsidRPr="00955DE1">
              <w:rPr>
                <w:rFonts w:ascii="Trebuchet MS" w:hAnsi="Trebuchet MS"/>
                <w:color w:val="1F3864" w:themeColor="accent1" w:themeShade="80"/>
                <w:w w:val="105"/>
                <w:lang w:val="ro-RO"/>
              </w:rPr>
              <w:t xml:space="preserve">, </w:t>
            </w:r>
            <w:r w:rsidR="00E611F3" w:rsidRPr="00955DE1">
              <w:rPr>
                <w:rFonts w:ascii="Trebuchet MS" w:eastAsia="Times New Roman" w:hAnsi="Trebuchet MS" w:cs="Times New Roman"/>
                <w:color w:val="1F3864" w:themeColor="accent1" w:themeShade="80"/>
                <w:lang w:val="ro-RO" w:eastAsia="en-GB"/>
              </w:rPr>
              <w:t>este prezentată motivarea selectării și rolul concret al fiecărui partener / fiecărui tip de parteneri și fiecare dintre parteneri, acolo unde este cazul, este implicat   în cel puţin o activitate relevantă.</w:t>
            </w:r>
          </w:p>
          <w:p w14:paraId="3E6476FE" w14:textId="77777777" w:rsidR="00E611F3" w:rsidRPr="00955DE1" w:rsidRDefault="00E611F3" w:rsidP="007D260E">
            <w:pPr>
              <w:tabs>
                <w:tab w:val="left" w:pos="-540"/>
              </w:tabs>
              <w:ind w:right="50"/>
              <w:jc w:val="both"/>
              <w:rPr>
                <w:rFonts w:ascii="Trebuchet MS" w:hAnsi="Trebuchet MS"/>
                <w:color w:val="1F3864" w:themeColor="accent1" w:themeShade="80"/>
                <w:w w:val="105"/>
                <w:lang w:val="ro-RO"/>
              </w:rPr>
            </w:pPr>
          </w:p>
          <w:p w14:paraId="4D04F992" w14:textId="0D7B9880" w:rsidR="00470194" w:rsidRPr="00955DE1" w:rsidRDefault="00B36D83" w:rsidP="007D260E">
            <w:pPr>
              <w:tabs>
                <w:tab w:val="left" w:pos="-540"/>
              </w:tabs>
              <w:ind w:right="5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E</w:t>
            </w:r>
            <w:r w:rsidR="00470194" w:rsidRPr="00955DE1">
              <w:rPr>
                <w:rFonts w:ascii="Trebuchet MS" w:hAnsi="Trebuchet MS"/>
                <w:color w:val="1F3864" w:themeColor="accent1" w:themeShade="80"/>
                <w:w w:val="105"/>
                <w:lang w:val="ro-RO"/>
              </w:rPr>
              <w:t xml:space="preserve">ste prezentată </w:t>
            </w:r>
            <w:r w:rsidR="006036AA" w:rsidRPr="00955DE1">
              <w:rPr>
                <w:rFonts w:ascii="Trebuchet MS" w:hAnsi="Trebuchet MS"/>
                <w:color w:val="1F3864" w:themeColor="accent1" w:themeShade="80"/>
                <w:w w:val="105"/>
                <w:lang w:val="ro-RO"/>
              </w:rPr>
              <w:t>analiza valorii adăugate a parteneriatului în ceea ce privește utilizarea eficientă a fondurilor, rolul și responsabilitățile, contribuția și expertiza/experiența relevantă pentru implementarea proiectului pentru fiecare partener</w:t>
            </w:r>
            <w:r w:rsidR="00470194" w:rsidRPr="00955DE1">
              <w:rPr>
                <w:rFonts w:ascii="Trebuchet MS" w:hAnsi="Trebuchet MS"/>
                <w:color w:val="1F3864" w:themeColor="accent1" w:themeShade="80"/>
                <w:w w:val="105"/>
                <w:lang w:val="ro-RO"/>
              </w:rPr>
              <w:t>.</w:t>
            </w:r>
            <w:r w:rsidR="00470194" w:rsidRPr="00955DE1">
              <w:rPr>
                <w:rFonts w:ascii="Trebuchet MS" w:hAnsi="Trebuchet MS"/>
                <w:color w:val="1F3864" w:themeColor="accent1" w:themeShade="80"/>
                <w:w w:val="105"/>
                <w:lang w:val="ro-RO"/>
              </w:rPr>
              <w:tab/>
            </w:r>
          </w:p>
          <w:p w14:paraId="52E73E57" w14:textId="77777777" w:rsidR="00470194" w:rsidRPr="00955DE1" w:rsidRDefault="00470194" w:rsidP="007D260E">
            <w:pPr>
              <w:tabs>
                <w:tab w:val="left" w:pos="-540"/>
              </w:tabs>
              <w:ind w:right="120"/>
              <w:jc w:val="both"/>
              <w:rPr>
                <w:rFonts w:ascii="Trebuchet MS" w:hAnsi="Trebuchet MS"/>
                <w:color w:val="1F3864" w:themeColor="accent1" w:themeShade="80"/>
                <w:w w:val="105"/>
                <w:lang w:val="ro-RO"/>
              </w:rPr>
            </w:pPr>
          </w:p>
          <w:p w14:paraId="5CA7166E" w14:textId="7105D5CB" w:rsidR="00470194" w:rsidRPr="00955DE1" w:rsidRDefault="00470194" w:rsidP="006971D8">
            <w:pPr>
              <w:tabs>
                <w:tab w:val="left" w:pos="-540"/>
              </w:tabs>
              <w:ind w:right="12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Beneficiarul Solicitant unic, sau Parteneriatul (</w:t>
            </w:r>
            <w:r w:rsidR="006971D8" w:rsidRPr="00955DE1">
              <w:rPr>
                <w:rFonts w:ascii="Trebuchet MS" w:hAnsi="Trebuchet MS"/>
                <w:color w:val="1F3864" w:themeColor="accent1" w:themeShade="80"/>
                <w:w w:val="105"/>
                <w:lang w:val="ro-RO"/>
              </w:rPr>
              <w:t>î</w:t>
            </w:r>
            <w:r w:rsidRPr="00955DE1">
              <w:rPr>
                <w:rFonts w:ascii="Trebuchet MS" w:hAnsi="Trebuchet MS"/>
                <w:color w:val="1F3864" w:themeColor="accent1" w:themeShade="80"/>
                <w:w w:val="105"/>
                <w:lang w:val="ro-RO"/>
              </w:rPr>
              <w:t xml:space="preserve">n cazul proiectelor implementate </w:t>
            </w:r>
            <w:r w:rsidR="006971D8" w:rsidRPr="00955DE1">
              <w:rPr>
                <w:rFonts w:ascii="Trebuchet MS" w:hAnsi="Trebuchet MS"/>
                <w:color w:val="1F3864" w:themeColor="accent1" w:themeShade="80"/>
                <w:w w:val="105"/>
                <w:lang w:val="ro-RO"/>
              </w:rPr>
              <w:t>î</w:t>
            </w:r>
            <w:r w:rsidRPr="00955DE1">
              <w:rPr>
                <w:rFonts w:ascii="Trebuchet MS" w:hAnsi="Trebuchet MS"/>
                <w:color w:val="1F3864" w:themeColor="accent1" w:themeShade="80"/>
                <w:w w:val="105"/>
                <w:lang w:val="ro-RO"/>
              </w:rPr>
              <w:t>n parteneriat)</w:t>
            </w:r>
            <w:r w:rsidR="00F9655C" w:rsidRPr="00955DE1">
              <w:rPr>
                <w:rFonts w:ascii="Trebuchet MS" w:hAnsi="Trebuchet MS"/>
                <w:color w:val="1F3864" w:themeColor="accent1" w:themeShade="80"/>
                <w:w w:val="105"/>
                <w:lang w:val="ro-RO"/>
              </w:rPr>
              <w:t>)</w:t>
            </w:r>
            <w:r w:rsidRPr="00955DE1">
              <w:rPr>
                <w:rFonts w:ascii="Trebuchet MS" w:hAnsi="Trebuchet MS"/>
                <w:color w:val="1F3864" w:themeColor="accent1" w:themeShade="80"/>
                <w:w w:val="105"/>
                <w:lang w:val="ro-RO"/>
              </w:rPr>
              <w:t>, demonstrează capacitate financiară, conform algoritmului.</w:t>
            </w:r>
          </w:p>
          <w:p w14:paraId="11146A22" w14:textId="07E7BC51" w:rsidR="00470194" w:rsidRPr="00955DE1" w:rsidRDefault="00470194" w:rsidP="007D260E">
            <w:pPr>
              <w:tabs>
                <w:tab w:val="left" w:pos="-540"/>
              </w:tabs>
              <w:ind w:right="50"/>
              <w:jc w:val="both"/>
              <w:rPr>
                <w:rFonts w:ascii="Trebuchet MS" w:hAnsi="Trebuchet MS"/>
                <w:color w:val="1F3864" w:themeColor="accent1" w:themeShade="80"/>
                <w:w w:val="105"/>
                <w:lang w:val="ro-RO"/>
              </w:rPr>
            </w:pPr>
          </w:p>
          <w:p w14:paraId="57384A9B" w14:textId="59962B82" w:rsidR="00470194" w:rsidRPr="00955DE1" w:rsidRDefault="006971D8" w:rsidP="00E23426">
            <w:pPr>
              <w:tabs>
                <w:tab w:val="left" w:pos="-540"/>
              </w:tabs>
              <w:ind w:right="41"/>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Activitățile</w:t>
            </w:r>
            <w:r w:rsidR="00470194" w:rsidRPr="00955DE1">
              <w:rPr>
                <w:rFonts w:ascii="Trebuchet MS" w:hAnsi="Trebuchet MS"/>
                <w:color w:val="1F3864" w:themeColor="accent1" w:themeShade="80"/>
                <w:w w:val="105"/>
                <w:lang w:val="ro-RO"/>
              </w:rPr>
              <w:t xml:space="preserve"> de subcontractare se realizează  numai  de  către solicitantul de  </w:t>
            </w:r>
            <w:r w:rsidRPr="00955DE1">
              <w:rPr>
                <w:rFonts w:ascii="Trebuchet MS" w:hAnsi="Trebuchet MS"/>
                <w:color w:val="1F3864" w:themeColor="accent1" w:themeShade="80"/>
                <w:w w:val="105"/>
                <w:lang w:val="ro-RO"/>
              </w:rPr>
              <w:t>finanțare</w:t>
            </w:r>
            <w:r w:rsidR="00470194" w:rsidRPr="00955DE1">
              <w:rPr>
                <w:rFonts w:ascii="Trebuchet MS" w:hAnsi="Trebuchet MS"/>
                <w:color w:val="1F3864" w:themeColor="accent1" w:themeShade="80"/>
                <w:w w:val="105"/>
                <w:lang w:val="ro-RO"/>
              </w:rPr>
              <w:t xml:space="preserve">,  nu </w:t>
            </w:r>
            <w:r w:rsidR="006B66D0" w:rsidRPr="00955DE1">
              <w:rPr>
                <w:rFonts w:ascii="Trebuchet MS" w:hAnsi="Trebuchet MS"/>
                <w:color w:val="1F3864" w:themeColor="accent1" w:themeShade="80"/>
                <w:w w:val="105"/>
                <w:lang w:val="ro-RO"/>
              </w:rPr>
              <w:t>ș</w:t>
            </w:r>
            <w:r w:rsidR="00470194" w:rsidRPr="00955DE1">
              <w:rPr>
                <w:rFonts w:ascii="Trebuchet MS" w:hAnsi="Trebuchet MS"/>
                <w:color w:val="1F3864" w:themeColor="accent1" w:themeShade="80"/>
                <w:w w:val="105"/>
                <w:lang w:val="ro-RO"/>
              </w:rPr>
              <w:t>i  de  partenerul</w:t>
            </w:r>
            <w:r w:rsidR="006D19C1" w:rsidRPr="00955DE1">
              <w:rPr>
                <w:rFonts w:ascii="Trebuchet MS" w:hAnsi="Trebuchet MS"/>
                <w:color w:val="1F3864" w:themeColor="accent1" w:themeShade="80"/>
                <w:w w:val="105"/>
                <w:lang w:val="ro-RO"/>
              </w:rPr>
              <w:t>/partenerii</w:t>
            </w:r>
            <w:r w:rsidR="00470194" w:rsidRPr="00955DE1">
              <w:rPr>
                <w:rFonts w:ascii="Trebuchet MS" w:hAnsi="Trebuchet MS"/>
                <w:color w:val="1F3864" w:themeColor="accent1" w:themeShade="80"/>
                <w:w w:val="105"/>
                <w:lang w:val="ro-RO"/>
              </w:rPr>
              <w:t xml:space="preserve"> acestuia.</w:t>
            </w:r>
            <w:r w:rsidR="00470194" w:rsidRPr="00955DE1">
              <w:rPr>
                <w:rFonts w:ascii="Trebuchet MS" w:hAnsi="Trebuchet MS"/>
                <w:color w:val="1F3864" w:themeColor="accent1" w:themeShade="80"/>
                <w:w w:val="105"/>
                <w:lang w:val="ro-RO"/>
              </w:rPr>
              <w:tab/>
            </w:r>
            <w:r w:rsidR="00470194" w:rsidRPr="00955DE1">
              <w:rPr>
                <w:rFonts w:ascii="Trebuchet MS" w:hAnsi="Trebuchet MS"/>
                <w:color w:val="1F3864" w:themeColor="accent1" w:themeShade="80"/>
                <w:w w:val="105"/>
                <w:lang w:val="ro-RO"/>
              </w:rPr>
              <w:tab/>
            </w:r>
          </w:p>
        </w:tc>
        <w:tc>
          <w:tcPr>
            <w:tcW w:w="2406" w:type="dxa"/>
          </w:tcPr>
          <w:p w14:paraId="2592F540" w14:textId="77777777" w:rsidR="00470194" w:rsidRPr="00955DE1" w:rsidRDefault="00470194" w:rsidP="007D260E">
            <w:pPr>
              <w:tabs>
                <w:tab w:val="left" w:pos="-540"/>
              </w:tabs>
              <w:ind w:right="-630"/>
              <w:jc w:val="both"/>
              <w:rPr>
                <w:rFonts w:ascii="Trebuchet MS" w:hAnsi="Trebuchet MS"/>
                <w:color w:val="1F3864" w:themeColor="accent1" w:themeShade="80"/>
                <w:w w:val="105"/>
                <w:lang w:val="ro-RO"/>
              </w:rPr>
            </w:pPr>
          </w:p>
          <w:p w14:paraId="11D76308" w14:textId="77777777" w:rsidR="00470194" w:rsidRPr="00955DE1" w:rsidRDefault="00470194" w:rsidP="007D260E">
            <w:pPr>
              <w:tabs>
                <w:tab w:val="left" w:pos="-540"/>
              </w:tabs>
              <w:ind w:right="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p>
          <w:p w14:paraId="0EFEE806"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b/>
            </w:r>
          </w:p>
        </w:tc>
      </w:tr>
      <w:tr w:rsidR="00B72665" w:rsidRPr="00955DE1" w14:paraId="04EA72EE" w14:textId="77777777" w:rsidTr="006F4767">
        <w:trPr>
          <w:trHeight w:val="1475"/>
        </w:trPr>
        <w:tc>
          <w:tcPr>
            <w:tcW w:w="1135" w:type="dxa"/>
          </w:tcPr>
          <w:p w14:paraId="068E754C" w14:textId="77777777" w:rsidR="00B72665" w:rsidRPr="00955DE1" w:rsidRDefault="00B72665" w:rsidP="00B72665">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2</w:t>
            </w:r>
          </w:p>
        </w:tc>
        <w:tc>
          <w:tcPr>
            <w:tcW w:w="3424" w:type="dxa"/>
          </w:tcPr>
          <w:p w14:paraId="22369B4F" w14:textId="77777777" w:rsidR="00B72665" w:rsidRPr="00955DE1" w:rsidRDefault="00B72665" w:rsidP="00B72665">
            <w:pPr>
              <w:tabs>
                <w:tab w:val="left" w:pos="-540"/>
              </w:tabs>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Proiectul se încadrează</w:t>
            </w:r>
          </w:p>
          <w:p w14:paraId="23F0F01B" w14:textId="4083A432" w:rsidR="00B72665" w:rsidRPr="00955DE1" w:rsidRDefault="00B72665" w:rsidP="00B72665">
            <w:pPr>
              <w:tabs>
                <w:tab w:val="left" w:pos="-540"/>
              </w:tabs>
              <w:ind w:right="38"/>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în program, conform specificului de finanțare și conform</w:t>
            </w:r>
          </w:p>
          <w:p w14:paraId="1802DCC0" w14:textId="7F365D00" w:rsidR="00B72665" w:rsidRPr="00955DE1" w:rsidRDefault="00B72665" w:rsidP="00B72665">
            <w:pPr>
              <w:tabs>
                <w:tab w:val="left" w:pos="-540"/>
              </w:tabs>
              <w:spacing w:after="160" w:line="259" w:lineRule="auto"/>
              <w:ind w:right="-630"/>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lastRenderedPageBreak/>
              <w:t>Ghidului Solicitantului - Condiții Specifice.</w:t>
            </w:r>
          </w:p>
        </w:tc>
        <w:tc>
          <w:tcPr>
            <w:tcW w:w="8345" w:type="dxa"/>
          </w:tcPr>
          <w:p w14:paraId="41CF9303" w14:textId="7F1390E9" w:rsidR="00B72665" w:rsidRPr="00955DE1" w:rsidRDefault="00B72665" w:rsidP="00B72665">
            <w:pPr>
              <w:tabs>
                <w:tab w:val="left" w:pos="-540"/>
              </w:tabs>
              <w:ind w:right="132"/>
              <w:jc w:val="both"/>
              <w:rPr>
                <w:rFonts w:ascii="Trebuchet MS" w:hAnsi="Trebuchet MS"/>
                <w:color w:val="233F60"/>
                <w:w w:val="105"/>
                <w:lang w:val="ro-RO"/>
              </w:rPr>
            </w:pPr>
            <w:r w:rsidRPr="00955DE1">
              <w:rPr>
                <w:rFonts w:ascii="Trebuchet MS" w:eastAsia="Calibri" w:hAnsi="Trebuchet MS" w:cs="Times New Roman"/>
                <w:color w:val="233F60"/>
                <w:w w:val="105"/>
                <w:lang w:val="ro-RO"/>
              </w:rPr>
              <w:lastRenderedPageBreak/>
              <w:t>Proiectul este încadrat în prioritatea, obiectivul specific, indicatorii de realizare imediată și de rezultat, rezultate, grup țintă, durată, conform PEO și conform Ghidului Solicitantului - Condiții Specifice</w:t>
            </w:r>
            <w:r w:rsidR="0076463A" w:rsidRPr="00955DE1">
              <w:rPr>
                <w:rFonts w:ascii="Trebuchet MS" w:hAnsi="Trebuchet MS"/>
                <w:color w:val="233F60"/>
                <w:w w:val="105"/>
                <w:lang w:val="ro-RO"/>
              </w:rPr>
              <w:t xml:space="preserve"> </w:t>
            </w:r>
          </w:p>
          <w:p w14:paraId="5347B594" w14:textId="77777777" w:rsidR="00B72665" w:rsidRPr="00955DE1" w:rsidRDefault="00B72665" w:rsidP="00B72665">
            <w:pPr>
              <w:tabs>
                <w:tab w:val="left" w:pos="-540"/>
              </w:tabs>
              <w:ind w:right="132"/>
              <w:jc w:val="both"/>
              <w:rPr>
                <w:rFonts w:ascii="Trebuchet MS" w:hAnsi="Trebuchet MS"/>
                <w:color w:val="233F60"/>
                <w:w w:val="105"/>
                <w:lang w:val="ro-RO"/>
              </w:rPr>
            </w:pPr>
          </w:p>
          <w:p w14:paraId="010DC04B" w14:textId="77777777" w:rsidR="00B72665" w:rsidRPr="00955DE1" w:rsidRDefault="00B72665" w:rsidP="00B72665">
            <w:pPr>
              <w:tabs>
                <w:tab w:val="left" w:pos="-540"/>
              </w:tabs>
              <w:ind w:right="132"/>
              <w:jc w:val="both"/>
              <w:rPr>
                <w:rFonts w:ascii="Trebuchet MS" w:hAnsi="Trebuchet MS"/>
                <w:color w:val="233F60"/>
                <w:w w:val="105"/>
                <w:lang w:val="ro-RO"/>
              </w:rPr>
            </w:pPr>
            <w:r w:rsidRPr="00955DE1">
              <w:rPr>
                <w:rFonts w:ascii="Trebuchet MS" w:hAnsi="Trebuchet MS"/>
                <w:color w:val="233F60"/>
                <w:w w:val="105"/>
                <w:lang w:val="ro-RO"/>
              </w:rPr>
              <w:t>Aspecte verificate:</w:t>
            </w:r>
          </w:p>
          <w:p w14:paraId="0796A257" w14:textId="77777777" w:rsidR="00B72665" w:rsidRPr="00955DE1" w:rsidRDefault="00B72665" w:rsidP="00B72665">
            <w:pPr>
              <w:tabs>
                <w:tab w:val="left" w:pos="-540"/>
              </w:tabs>
              <w:ind w:right="132"/>
              <w:jc w:val="both"/>
              <w:rPr>
                <w:rFonts w:ascii="Trebuchet MS" w:hAnsi="Trebuchet MS"/>
                <w:color w:val="233F60"/>
                <w:w w:val="105"/>
                <w:lang w:val="ro-RO"/>
              </w:rPr>
            </w:pPr>
          </w:p>
          <w:p w14:paraId="38DE93B6" w14:textId="7052BA58" w:rsidR="00B72665" w:rsidRPr="00955DE1" w:rsidRDefault="00B72665" w:rsidP="00B72665">
            <w:pPr>
              <w:pStyle w:val="ListParagraph"/>
              <w:numPr>
                <w:ilvl w:val="0"/>
                <w:numId w:val="5"/>
              </w:numPr>
              <w:tabs>
                <w:tab w:val="left" w:pos="-540"/>
              </w:tabs>
              <w:ind w:right="132"/>
              <w:jc w:val="both"/>
              <w:rPr>
                <w:rFonts w:ascii="Trebuchet MS" w:hAnsi="Trebuchet MS"/>
                <w:color w:val="233F60"/>
                <w:w w:val="105"/>
                <w:lang w:val="ro-RO"/>
              </w:rPr>
            </w:pPr>
            <w:r w:rsidRPr="00955DE1">
              <w:rPr>
                <w:rFonts w:ascii="Trebuchet MS" w:hAnsi="Trebuchet MS"/>
                <w:color w:val="233F60"/>
                <w:w w:val="105"/>
                <w:lang w:val="ro-RO"/>
              </w:rPr>
              <w:lastRenderedPageBreak/>
              <w:t>Proiectul este încadrat în axa prioritar</w:t>
            </w:r>
            <w:r w:rsidR="00E64556" w:rsidRPr="00955DE1">
              <w:rPr>
                <w:rFonts w:ascii="Trebuchet MS" w:hAnsi="Trebuchet MS"/>
                <w:color w:val="233F60"/>
                <w:w w:val="105"/>
                <w:lang w:val="ro-RO"/>
              </w:rPr>
              <w:t>ă</w:t>
            </w:r>
            <w:r w:rsidRPr="00955DE1">
              <w:rPr>
                <w:rFonts w:ascii="Trebuchet MS" w:hAnsi="Trebuchet MS"/>
                <w:color w:val="233F60"/>
                <w:w w:val="105"/>
                <w:lang w:val="ro-RO"/>
              </w:rPr>
              <w:t>, prioritatea de investiții, obiectivele specifice.</w:t>
            </w:r>
          </w:p>
          <w:p w14:paraId="4DD5839F" w14:textId="77777777" w:rsidR="00B72665" w:rsidRPr="00955DE1" w:rsidRDefault="00B72665" w:rsidP="00B72665">
            <w:pPr>
              <w:pStyle w:val="ListParagraph"/>
              <w:numPr>
                <w:ilvl w:val="0"/>
                <w:numId w:val="5"/>
              </w:numPr>
              <w:tabs>
                <w:tab w:val="left" w:pos="-540"/>
              </w:tabs>
              <w:ind w:right="132"/>
              <w:jc w:val="both"/>
              <w:rPr>
                <w:rFonts w:ascii="Trebuchet MS" w:hAnsi="Trebuchet MS"/>
                <w:color w:val="233F60"/>
                <w:w w:val="105"/>
                <w:lang w:val="ro-RO"/>
              </w:rPr>
            </w:pPr>
            <w:r w:rsidRPr="00955DE1">
              <w:rPr>
                <w:rFonts w:ascii="Trebuchet MS" w:hAnsi="Trebuchet MS"/>
                <w:color w:val="233F60"/>
                <w:w w:val="105"/>
                <w:lang w:val="ro-RO"/>
              </w:rPr>
              <w:t>Proiectul prevede țintele minime ale indicatorilor specifici de realizare și de rezultat prevăzute în Ghidul solicitantului – condiții specifice.</w:t>
            </w:r>
          </w:p>
          <w:p w14:paraId="13274C79" w14:textId="77777777" w:rsidR="00B72665" w:rsidRPr="00955DE1" w:rsidRDefault="00B72665" w:rsidP="00B72665">
            <w:pPr>
              <w:pStyle w:val="ListParagraph"/>
              <w:numPr>
                <w:ilvl w:val="0"/>
                <w:numId w:val="5"/>
              </w:numPr>
              <w:tabs>
                <w:tab w:val="left" w:pos="-540"/>
              </w:tabs>
              <w:ind w:right="132"/>
              <w:jc w:val="both"/>
              <w:rPr>
                <w:rFonts w:ascii="Trebuchet MS" w:hAnsi="Trebuchet MS"/>
                <w:color w:val="233F60"/>
                <w:w w:val="105"/>
                <w:lang w:val="ro-RO"/>
              </w:rPr>
            </w:pPr>
            <w:r w:rsidRPr="00955DE1">
              <w:rPr>
                <w:rFonts w:ascii="Trebuchet MS" w:hAnsi="Trebuchet MS"/>
                <w:color w:val="233F60"/>
                <w:w w:val="105"/>
                <w:lang w:val="ro-RO"/>
              </w:rPr>
              <w:t>Grupul țintă al proiectului se încadrează în categoriile eligibile si respecta valorile minime menționate în Ghidul Solicitantului- Condiții Specifice</w:t>
            </w:r>
          </w:p>
          <w:p w14:paraId="40DB7F9A" w14:textId="65AD6C09" w:rsidR="00B72665" w:rsidRPr="00955DE1" w:rsidRDefault="00B72665" w:rsidP="00B72665">
            <w:pPr>
              <w:tabs>
                <w:tab w:val="left" w:pos="-540"/>
              </w:tabs>
              <w:ind w:right="132"/>
              <w:jc w:val="both"/>
              <w:rPr>
                <w:rFonts w:ascii="Trebuchet MS" w:hAnsi="Trebuchet MS"/>
                <w:color w:val="1F3864" w:themeColor="accent1" w:themeShade="80"/>
                <w:w w:val="105"/>
                <w:lang w:val="ro-RO"/>
              </w:rPr>
            </w:pPr>
            <w:r w:rsidRPr="00955DE1">
              <w:rPr>
                <w:rFonts w:ascii="Trebuchet MS" w:hAnsi="Trebuchet MS"/>
                <w:color w:val="233F60"/>
                <w:w w:val="105"/>
                <w:lang w:val="ro-RO"/>
              </w:rPr>
              <w:t>Durata de implementare a proiectului se încadrează în durata maximă prevăzută în Ghidul solicitantului - Condiţii specifice.</w:t>
            </w:r>
          </w:p>
        </w:tc>
        <w:tc>
          <w:tcPr>
            <w:tcW w:w="2406" w:type="dxa"/>
          </w:tcPr>
          <w:p w14:paraId="3FBB0638" w14:textId="77777777" w:rsidR="00B72665" w:rsidRPr="00955DE1" w:rsidRDefault="00B72665" w:rsidP="00B72665">
            <w:pPr>
              <w:tabs>
                <w:tab w:val="left" w:pos="-540"/>
              </w:tabs>
              <w:spacing w:after="160" w:line="259" w:lineRule="auto"/>
              <w:ind w:right="-630"/>
              <w:jc w:val="both"/>
              <w:rPr>
                <w:rFonts w:ascii="Trebuchet MS" w:hAnsi="Trebuchet MS"/>
                <w:color w:val="1F3864" w:themeColor="accent1" w:themeShade="80"/>
                <w:w w:val="105"/>
                <w:lang w:val="ro-RO"/>
              </w:rPr>
            </w:pPr>
          </w:p>
        </w:tc>
      </w:tr>
      <w:tr w:rsidR="00B72665" w:rsidRPr="00955DE1" w14:paraId="2EC31FA9" w14:textId="77777777" w:rsidTr="006F4767">
        <w:tc>
          <w:tcPr>
            <w:tcW w:w="1135" w:type="dxa"/>
          </w:tcPr>
          <w:p w14:paraId="3147CD1C" w14:textId="77777777" w:rsidR="00B72665" w:rsidRPr="00955DE1" w:rsidRDefault="00B72665" w:rsidP="00B72665">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3</w:t>
            </w:r>
          </w:p>
        </w:tc>
        <w:tc>
          <w:tcPr>
            <w:tcW w:w="3424" w:type="dxa"/>
          </w:tcPr>
          <w:p w14:paraId="2A946AF0" w14:textId="2CAB33CE" w:rsidR="00B72665" w:rsidRPr="00955DE1" w:rsidRDefault="00DB2E0A" w:rsidP="00B72665">
            <w:pPr>
              <w:tabs>
                <w:tab w:val="left" w:pos="-540"/>
              </w:tabs>
              <w:spacing w:after="160" w:line="259" w:lineRule="auto"/>
              <w:ind w:right="72"/>
              <w:jc w:val="both"/>
              <w:rPr>
                <w:rFonts w:ascii="Trebuchet MS" w:hAnsi="Trebuchet MS"/>
                <w:color w:val="1F3864" w:themeColor="accent1" w:themeShade="80"/>
                <w:w w:val="105"/>
                <w:lang w:val="ro-RO"/>
              </w:rPr>
            </w:pPr>
            <w:r w:rsidRPr="00955DE1">
              <w:rPr>
                <w:rFonts w:ascii="Trebuchet MS" w:eastAsia="Calibri" w:hAnsi="Trebuchet MS" w:cs="Times New Roman"/>
                <w:color w:val="1F3864" w:themeColor="accent1" w:themeShade="80"/>
                <w:w w:val="105"/>
                <w:lang w:val="ro-RO"/>
              </w:rPr>
              <w:t xml:space="preserve">Valoarea </w:t>
            </w:r>
            <w:r w:rsidR="00B72665" w:rsidRPr="00955DE1">
              <w:rPr>
                <w:rFonts w:ascii="Trebuchet MS" w:eastAsia="Calibri" w:hAnsi="Trebuchet MS" w:cs="Times New Roman"/>
                <w:color w:val="1F3864" w:themeColor="accent1" w:themeShade="80"/>
                <w:w w:val="105"/>
                <w:lang w:val="ro-RO"/>
              </w:rPr>
              <w:t>proiectului   respectă</w:t>
            </w:r>
            <w:r w:rsidR="00B72665" w:rsidRPr="00955DE1">
              <w:rPr>
                <w:rFonts w:ascii="Trebuchet MS" w:eastAsia="Calibri" w:hAnsi="Trebuchet MS" w:cs="Times New Roman"/>
                <w:color w:val="1F3864" w:themeColor="accent1" w:themeShade="80"/>
                <w:lang w:val="ro-RO"/>
              </w:rPr>
              <w:t xml:space="preserve"> </w:t>
            </w:r>
            <w:r w:rsidR="00B72665" w:rsidRPr="00955DE1">
              <w:rPr>
                <w:rFonts w:ascii="Trebuchet MS" w:eastAsia="Calibri" w:hAnsi="Trebuchet MS" w:cs="Times New Roman"/>
                <w:color w:val="1F3864" w:themeColor="accent1" w:themeShade="80"/>
                <w:w w:val="105"/>
                <w:lang w:val="ro-RO"/>
              </w:rPr>
              <w:t>prevederile privind eligibilitatea cheltuielilor și regulile de stabilire a acestora, conform prevederilor Ghidului Solicitantului - Condiții Specifice</w:t>
            </w:r>
          </w:p>
        </w:tc>
        <w:tc>
          <w:tcPr>
            <w:tcW w:w="8345" w:type="dxa"/>
          </w:tcPr>
          <w:p w14:paraId="30D514A8" w14:textId="77777777" w:rsidR="00BB68B4" w:rsidRPr="00955DE1" w:rsidRDefault="00BB68B4" w:rsidP="00BB68B4">
            <w:pPr>
              <w:tabs>
                <w:tab w:val="left" w:pos="-540"/>
              </w:tabs>
              <w:ind w:right="42"/>
              <w:jc w:val="both"/>
              <w:rPr>
                <w:rFonts w:ascii="Trebuchet MS" w:hAnsi="Trebuchet MS"/>
                <w:color w:val="233F60"/>
                <w:w w:val="105"/>
                <w:lang w:val="ro-RO"/>
              </w:rPr>
            </w:pPr>
            <w:r w:rsidRPr="00955DE1">
              <w:rPr>
                <w:rFonts w:ascii="Trebuchet MS" w:hAnsi="Trebuchet MS"/>
                <w:color w:val="233F60"/>
                <w:w w:val="105"/>
                <w:lang w:val="ro-RO"/>
              </w:rPr>
              <w:t>Valoarea  asistenței  financiare nerambursabile solicitate se înscrie în limitele stabilite în Ghidul Solicitantului - Condiții Specifice.</w:t>
            </w:r>
          </w:p>
          <w:p w14:paraId="7986409A" w14:textId="77777777" w:rsidR="00BB68B4" w:rsidRPr="00955DE1" w:rsidRDefault="00BB68B4" w:rsidP="00BB68B4">
            <w:pPr>
              <w:tabs>
                <w:tab w:val="left" w:pos="-540"/>
              </w:tabs>
              <w:ind w:right="42"/>
              <w:jc w:val="both"/>
              <w:rPr>
                <w:rFonts w:ascii="Trebuchet MS" w:hAnsi="Trebuchet MS"/>
                <w:color w:val="233F60"/>
                <w:w w:val="105"/>
                <w:lang w:val="ro-RO"/>
              </w:rPr>
            </w:pPr>
          </w:p>
          <w:p w14:paraId="2E695067" w14:textId="6222171F" w:rsidR="00BB68B4" w:rsidRPr="00955DE1" w:rsidRDefault="00BB68B4" w:rsidP="00BB68B4">
            <w:pPr>
              <w:tabs>
                <w:tab w:val="left" w:pos="-540"/>
              </w:tabs>
              <w:ind w:right="42"/>
              <w:jc w:val="both"/>
              <w:rPr>
                <w:rFonts w:ascii="Trebuchet MS" w:hAnsi="Trebuchet MS"/>
                <w:color w:val="233F60"/>
                <w:w w:val="105"/>
                <w:lang w:val="ro-RO"/>
              </w:rPr>
            </w:pPr>
            <w:r w:rsidRPr="00955DE1">
              <w:rPr>
                <w:rFonts w:ascii="Trebuchet MS" w:hAnsi="Trebuchet MS"/>
                <w:color w:val="233F60"/>
                <w:w w:val="105"/>
                <w:lang w:val="ro-RO"/>
              </w:rPr>
              <w:t xml:space="preserve">Valoarea ajutorului de minimis reprezintă minimum </w:t>
            </w:r>
            <w:r w:rsidR="0092588A">
              <w:rPr>
                <w:rFonts w:ascii="Trebuchet MS" w:hAnsi="Trebuchet MS"/>
                <w:color w:val="233F60"/>
                <w:w w:val="105"/>
                <w:lang w:val="ro-RO"/>
              </w:rPr>
              <w:t>9</w:t>
            </w:r>
            <w:r w:rsidRPr="00955DE1">
              <w:rPr>
                <w:rFonts w:ascii="Trebuchet MS" w:hAnsi="Trebuchet MS"/>
                <w:color w:val="233F60"/>
                <w:w w:val="105"/>
                <w:lang w:val="ro-RO"/>
              </w:rPr>
              <w:t>0% din valoarea totală eligibilă a proiectului.</w:t>
            </w:r>
          </w:p>
          <w:p w14:paraId="193E4E05" w14:textId="77777777" w:rsidR="00BB68B4" w:rsidRPr="00955DE1" w:rsidRDefault="00BB68B4" w:rsidP="00BB68B4">
            <w:pPr>
              <w:tabs>
                <w:tab w:val="left" w:pos="-540"/>
              </w:tabs>
              <w:ind w:right="42"/>
              <w:jc w:val="both"/>
              <w:rPr>
                <w:rFonts w:ascii="Trebuchet MS" w:hAnsi="Trebuchet MS"/>
                <w:color w:val="233F60"/>
                <w:w w:val="105"/>
                <w:lang w:val="ro-RO"/>
              </w:rPr>
            </w:pPr>
          </w:p>
          <w:p w14:paraId="0643DE0D" w14:textId="77777777" w:rsidR="00BB68B4" w:rsidRPr="00955DE1" w:rsidRDefault="00BB68B4" w:rsidP="00BB68B4">
            <w:pPr>
              <w:tabs>
                <w:tab w:val="left" w:pos="-540"/>
              </w:tabs>
              <w:ind w:right="42"/>
              <w:jc w:val="both"/>
              <w:rPr>
                <w:rFonts w:ascii="Trebuchet MS" w:hAnsi="Trebuchet MS"/>
                <w:color w:val="233F60"/>
                <w:w w:val="105"/>
                <w:lang w:val="ro-RO"/>
              </w:rPr>
            </w:pPr>
            <w:r w:rsidRPr="00955DE1">
              <w:rPr>
                <w:rFonts w:ascii="Trebuchet MS" w:hAnsi="Trebuchet MS"/>
                <w:color w:val="233F60"/>
                <w:w w:val="105"/>
                <w:lang w:val="ro-RO"/>
              </w:rPr>
              <w:t>În cazul proiectelor implementate in parteneriat, la distributia bugetului proiectului pe fiecare membru al parteneriatului, bugetul gestionat de liderul de parteneriat (total cheltuieli eligibile asumate de liderul de parteneriat), este mai mare decât bugetul gestionat de oricare alt membru al parteneriatului (total cheltuieli eligibile per partener), cu excepția parteneriatelor între instituțiile publice.</w:t>
            </w:r>
          </w:p>
          <w:p w14:paraId="74AA5017" w14:textId="77777777" w:rsidR="00BB68B4" w:rsidRPr="00955DE1" w:rsidRDefault="00BB68B4" w:rsidP="00BB68B4">
            <w:pPr>
              <w:tabs>
                <w:tab w:val="left" w:pos="-540"/>
              </w:tabs>
              <w:ind w:right="42"/>
              <w:jc w:val="both"/>
              <w:rPr>
                <w:rFonts w:ascii="Trebuchet MS" w:hAnsi="Trebuchet MS"/>
                <w:color w:val="233F60"/>
                <w:w w:val="105"/>
                <w:lang w:val="ro-RO"/>
              </w:rPr>
            </w:pPr>
          </w:p>
          <w:p w14:paraId="44CF8B79" w14:textId="77777777" w:rsidR="00BB68B4" w:rsidRPr="00955DE1" w:rsidRDefault="00BB68B4" w:rsidP="00BB68B4">
            <w:pPr>
              <w:tabs>
                <w:tab w:val="left" w:pos="-540"/>
              </w:tabs>
              <w:ind w:right="42"/>
              <w:jc w:val="both"/>
              <w:rPr>
                <w:rFonts w:ascii="Trebuchet MS" w:hAnsi="Trebuchet MS"/>
                <w:color w:val="233F60"/>
                <w:w w:val="105"/>
                <w:lang w:val="ro-RO"/>
              </w:rPr>
            </w:pPr>
            <w:r w:rsidRPr="00955DE1">
              <w:rPr>
                <w:rFonts w:ascii="Trebuchet MS" w:hAnsi="Trebuchet MS"/>
                <w:color w:val="233F60"/>
                <w:w w:val="105"/>
                <w:lang w:val="ro-RO"/>
              </w:rPr>
              <w:t>Valoarea cheltuielilor de tip FEDR directe nu depășește procentul de 15% din valoarea cheltuielilor directe eligibile aferente proiectului</w:t>
            </w:r>
          </w:p>
          <w:p w14:paraId="69268A61" w14:textId="77777777" w:rsidR="00BB68B4" w:rsidRPr="00955DE1" w:rsidRDefault="00BB68B4" w:rsidP="00BB68B4">
            <w:pPr>
              <w:tabs>
                <w:tab w:val="left" w:pos="-540"/>
              </w:tabs>
              <w:ind w:right="42"/>
              <w:jc w:val="both"/>
              <w:rPr>
                <w:rFonts w:ascii="Trebuchet MS" w:hAnsi="Trebuchet MS"/>
                <w:color w:val="233F60"/>
                <w:w w:val="105"/>
                <w:lang w:val="ro-RO"/>
              </w:rPr>
            </w:pPr>
          </w:p>
          <w:p w14:paraId="06979AE3" w14:textId="42E82AB8" w:rsidR="00BB68B4" w:rsidRPr="00955DE1" w:rsidRDefault="00BB68B4" w:rsidP="00BB68B4">
            <w:pPr>
              <w:tabs>
                <w:tab w:val="left" w:pos="-540"/>
              </w:tabs>
              <w:jc w:val="both"/>
              <w:rPr>
                <w:rFonts w:ascii="Trebuchet MS" w:hAnsi="Trebuchet MS"/>
                <w:color w:val="233F60"/>
                <w:w w:val="105"/>
                <w:lang w:val="ro-RO"/>
              </w:rPr>
            </w:pPr>
            <w:r w:rsidRPr="00955DE1">
              <w:rPr>
                <w:rFonts w:ascii="Trebuchet MS" w:hAnsi="Trebuchet MS"/>
                <w:color w:val="233F60"/>
                <w:w w:val="105"/>
                <w:lang w:val="ro-RO"/>
              </w:rPr>
              <w:t>Bugetul respectă rata de cofinanțare (</w:t>
            </w:r>
            <w:r w:rsidR="00B2339F" w:rsidRPr="00955DE1">
              <w:rPr>
                <w:rFonts w:ascii="Trebuchet MS" w:eastAsia="Times New Roman" w:hAnsi="Trebuchet MS" w:cs="Times New Roman"/>
                <w:color w:val="1F3864" w:themeColor="accent1" w:themeShade="80"/>
                <w:lang w:val="ro-RO" w:eastAsia="en-GB"/>
              </w:rPr>
              <w:t xml:space="preserve">FSE+, buget național și </w:t>
            </w:r>
            <w:r w:rsidRPr="00955DE1">
              <w:rPr>
                <w:rFonts w:ascii="Trebuchet MS" w:hAnsi="Trebuchet MS"/>
                <w:color w:val="233F60"/>
                <w:w w:val="105"/>
                <w:lang w:val="ro-RO"/>
              </w:rPr>
              <w:t>contribuție proprie). Se va verifica respectarea contribuției proprii minime pentru solicitant, conform prevederilor Ghidul Solicitantului– Condiții Specifice.</w:t>
            </w:r>
          </w:p>
          <w:p w14:paraId="0C5456BD" w14:textId="77777777" w:rsidR="00B72665" w:rsidRPr="00955DE1" w:rsidRDefault="00B72665" w:rsidP="00B72665">
            <w:pPr>
              <w:tabs>
                <w:tab w:val="left" w:pos="-540"/>
              </w:tabs>
              <w:ind w:right="42"/>
              <w:jc w:val="both"/>
              <w:rPr>
                <w:rFonts w:ascii="Trebuchet MS" w:hAnsi="Trebuchet MS"/>
                <w:color w:val="1F3864" w:themeColor="accent1" w:themeShade="80"/>
                <w:w w:val="105"/>
                <w:lang w:val="ro-RO"/>
              </w:rPr>
            </w:pPr>
          </w:p>
        </w:tc>
        <w:tc>
          <w:tcPr>
            <w:tcW w:w="2406" w:type="dxa"/>
          </w:tcPr>
          <w:p w14:paraId="1A90596B" w14:textId="77777777" w:rsidR="00B72665" w:rsidRPr="00955DE1" w:rsidRDefault="00B72665" w:rsidP="00B72665">
            <w:pPr>
              <w:tabs>
                <w:tab w:val="left" w:pos="-540"/>
              </w:tabs>
              <w:spacing w:after="160" w:line="259" w:lineRule="auto"/>
              <w:ind w:right="-630"/>
              <w:jc w:val="both"/>
              <w:rPr>
                <w:rFonts w:ascii="Trebuchet MS" w:hAnsi="Trebuchet MS"/>
                <w:color w:val="1F3864" w:themeColor="accent1" w:themeShade="80"/>
                <w:w w:val="105"/>
                <w:lang w:val="ro-RO"/>
              </w:rPr>
            </w:pPr>
          </w:p>
        </w:tc>
      </w:tr>
      <w:tr w:rsidR="00B72665" w:rsidRPr="00955DE1" w14:paraId="7EB06782" w14:textId="77777777" w:rsidTr="006F4767">
        <w:tc>
          <w:tcPr>
            <w:tcW w:w="1135" w:type="dxa"/>
          </w:tcPr>
          <w:p w14:paraId="0EA25C4E" w14:textId="77777777" w:rsidR="00B72665" w:rsidRPr="00955DE1" w:rsidRDefault="00B72665" w:rsidP="00B72665">
            <w:pPr>
              <w:tabs>
                <w:tab w:val="left" w:pos="-540"/>
              </w:tabs>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4</w:t>
            </w:r>
          </w:p>
        </w:tc>
        <w:tc>
          <w:tcPr>
            <w:tcW w:w="3424" w:type="dxa"/>
          </w:tcPr>
          <w:p w14:paraId="13D4F112" w14:textId="74B7DE57" w:rsidR="00B72665" w:rsidRPr="00955DE1" w:rsidRDefault="00B72665" w:rsidP="00684FB9">
            <w:pPr>
              <w:tabs>
                <w:tab w:val="left" w:pos="-540"/>
              </w:tabs>
              <w:spacing w:after="160" w:line="259" w:lineRule="auto"/>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Proiectul cuprinde cel puțin activitățile obligatorii</w:t>
            </w:r>
          </w:p>
        </w:tc>
        <w:tc>
          <w:tcPr>
            <w:tcW w:w="8345" w:type="dxa"/>
          </w:tcPr>
          <w:p w14:paraId="6B30F6D5" w14:textId="3EEF34BC" w:rsidR="00B72665" w:rsidRPr="00955DE1" w:rsidRDefault="00947767" w:rsidP="00B72665">
            <w:pPr>
              <w:tabs>
                <w:tab w:val="left" w:pos="-540"/>
              </w:tabs>
              <w:ind w:right="42"/>
              <w:jc w:val="both"/>
              <w:rPr>
                <w:rFonts w:ascii="Trebuchet MS" w:hAnsi="Trebuchet MS"/>
                <w:color w:val="1F3864" w:themeColor="accent1" w:themeShade="80"/>
                <w:w w:val="105"/>
                <w:lang w:val="ro-RO"/>
              </w:rPr>
            </w:pPr>
            <w:r w:rsidRPr="00955DE1">
              <w:rPr>
                <w:rFonts w:ascii="Trebuchet MS" w:hAnsi="Trebuchet MS"/>
                <w:color w:val="233F60"/>
                <w:w w:val="105"/>
                <w:lang w:val="ro-RO"/>
              </w:rPr>
              <w:t>Proiectul cuprinde activitățile obligatorii/relevante, prevăzute în Ghidul Solicitantului– Condiții Specifice</w:t>
            </w:r>
          </w:p>
        </w:tc>
        <w:tc>
          <w:tcPr>
            <w:tcW w:w="2406" w:type="dxa"/>
          </w:tcPr>
          <w:p w14:paraId="507A4B87" w14:textId="77777777" w:rsidR="00B72665" w:rsidRPr="00955DE1" w:rsidRDefault="00B72665" w:rsidP="00B72665">
            <w:pPr>
              <w:tabs>
                <w:tab w:val="left" w:pos="-540"/>
              </w:tabs>
              <w:ind w:right="-630"/>
              <w:jc w:val="both"/>
              <w:rPr>
                <w:rFonts w:ascii="Trebuchet MS" w:hAnsi="Trebuchet MS"/>
                <w:color w:val="1F3864" w:themeColor="accent1" w:themeShade="80"/>
                <w:w w:val="105"/>
                <w:lang w:val="ro-RO"/>
              </w:rPr>
            </w:pPr>
          </w:p>
        </w:tc>
      </w:tr>
      <w:tr w:rsidR="006C0698" w:rsidRPr="00955DE1" w14:paraId="612D2E9E" w14:textId="77777777" w:rsidTr="006F4767">
        <w:tc>
          <w:tcPr>
            <w:tcW w:w="1135" w:type="dxa"/>
          </w:tcPr>
          <w:p w14:paraId="65EA6C5C" w14:textId="54C62432" w:rsidR="006C0698" w:rsidRPr="00955DE1" w:rsidRDefault="00955DE1" w:rsidP="00B72665">
            <w:pPr>
              <w:tabs>
                <w:tab w:val="left" w:pos="-540"/>
              </w:tabs>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5</w:t>
            </w:r>
          </w:p>
        </w:tc>
        <w:tc>
          <w:tcPr>
            <w:tcW w:w="3424" w:type="dxa"/>
          </w:tcPr>
          <w:p w14:paraId="6D4BF091" w14:textId="5AEDB0C0" w:rsidR="006C0698" w:rsidRPr="00955DE1" w:rsidRDefault="006C0698" w:rsidP="00684FB9">
            <w:pPr>
              <w:tabs>
                <w:tab w:val="left" w:pos="-540"/>
              </w:tabs>
              <w:jc w:val="both"/>
              <w:rPr>
                <w:rFonts w:ascii="Trebuchet MS" w:eastAsia="Calibri" w:hAnsi="Trebuchet MS" w:cs="Times New Roman"/>
                <w:color w:val="1F3864" w:themeColor="accent1" w:themeShade="80"/>
                <w:w w:val="105"/>
                <w:lang w:val="ro-RO"/>
              </w:rPr>
            </w:pPr>
            <w:r w:rsidRPr="00955DE1">
              <w:rPr>
                <w:rFonts w:ascii="Trebuchet MS" w:eastAsia="Calibri" w:hAnsi="Trebuchet MS" w:cs="Times New Roman"/>
                <w:color w:val="1F3864" w:themeColor="accent1" w:themeShade="80"/>
                <w:w w:val="105"/>
                <w:lang w:val="ro-RO"/>
              </w:rPr>
              <w:t>Proiectul respectă</w:t>
            </w:r>
            <w:r w:rsidRPr="00955DE1">
              <w:rPr>
                <w:color w:val="1F3864" w:themeColor="accent1" w:themeShade="80"/>
                <w:lang w:val="ro-RO"/>
              </w:rPr>
              <w:t xml:space="preserve"> </w:t>
            </w:r>
            <w:r w:rsidRPr="00955DE1">
              <w:rPr>
                <w:rFonts w:ascii="Trebuchet MS" w:eastAsia="Calibri" w:hAnsi="Trebuchet MS" w:cs="Times New Roman"/>
                <w:color w:val="1F3864" w:themeColor="accent1" w:themeShade="80"/>
                <w:w w:val="105"/>
                <w:lang w:val="ro-RO"/>
              </w:rPr>
              <w:t>prevederile Cartei drepturilor fundamentale a Uniunii Europene</w:t>
            </w:r>
          </w:p>
        </w:tc>
        <w:tc>
          <w:tcPr>
            <w:tcW w:w="8345" w:type="dxa"/>
          </w:tcPr>
          <w:p w14:paraId="1558E124" w14:textId="76AAC1E2" w:rsidR="006C0698" w:rsidRPr="00955DE1" w:rsidRDefault="006C0698" w:rsidP="00DB7A81">
            <w:pPr>
              <w:tabs>
                <w:tab w:val="left" w:pos="-540"/>
                <w:tab w:val="left" w:pos="1470"/>
                <w:tab w:val="center" w:pos="4043"/>
              </w:tabs>
              <w:ind w:right="42"/>
              <w:jc w:val="both"/>
              <w:rPr>
                <w:rFonts w:ascii="Trebuchet MS" w:eastAsia="Calibri" w:hAnsi="Trebuchet MS" w:cs="Times New Roman"/>
                <w:color w:val="1F3864" w:themeColor="accent1" w:themeShade="80"/>
                <w:w w:val="105"/>
                <w:lang w:val="ro-RO"/>
              </w:rPr>
            </w:pPr>
            <w:r w:rsidRPr="00955DE1">
              <w:rPr>
                <w:rFonts w:ascii="Trebuchet MS" w:eastAsia="Calibri" w:hAnsi="Trebuchet MS" w:cs="Times New Roman"/>
                <w:color w:val="1F3864" w:themeColor="accent1" w:themeShade="80"/>
                <w:w w:val="105"/>
                <w:lang w:val="ro-RO"/>
              </w:rPr>
              <w:t xml:space="preserve">Cererea de finanțare are anexată </w:t>
            </w:r>
            <w:r w:rsidR="00135DF9" w:rsidRPr="00955DE1">
              <w:rPr>
                <w:rFonts w:ascii="Trebuchet MS" w:eastAsia="Calibri" w:hAnsi="Trebuchet MS" w:cs="Times New Roman"/>
                <w:color w:val="1F3864" w:themeColor="accent1" w:themeShade="80"/>
                <w:w w:val="105"/>
                <w:lang w:val="ro-RO"/>
              </w:rPr>
              <w:t>Declarația privind conformitatea cu prevederile Cartei drepturilor fundamentale ale Uniunii Europene</w:t>
            </w:r>
          </w:p>
        </w:tc>
        <w:tc>
          <w:tcPr>
            <w:tcW w:w="2406" w:type="dxa"/>
          </w:tcPr>
          <w:p w14:paraId="0DC1DC4D" w14:textId="77777777" w:rsidR="006C0698" w:rsidRPr="00955DE1" w:rsidRDefault="006C0698" w:rsidP="00B72665">
            <w:pPr>
              <w:tabs>
                <w:tab w:val="left" w:pos="-540"/>
              </w:tabs>
              <w:ind w:right="-630"/>
              <w:jc w:val="both"/>
              <w:rPr>
                <w:rFonts w:ascii="Trebuchet MS" w:hAnsi="Trebuchet MS"/>
                <w:color w:val="1F3864" w:themeColor="accent1" w:themeShade="80"/>
                <w:w w:val="105"/>
                <w:lang w:val="ro-RO"/>
              </w:rPr>
            </w:pPr>
          </w:p>
        </w:tc>
      </w:tr>
      <w:tr w:rsidR="006C0698" w:rsidRPr="00955DE1" w14:paraId="2F1E2DEE" w14:textId="77777777" w:rsidTr="006F4767">
        <w:tc>
          <w:tcPr>
            <w:tcW w:w="1135" w:type="dxa"/>
          </w:tcPr>
          <w:p w14:paraId="6E405771" w14:textId="2D4AB5A5" w:rsidR="006C0698" w:rsidRPr="00955DE1" w:rsidRDefault="00955DE1" w:rsidP="00B72665">
            <w:pPr>
              <w:tabs>
                <w:tab w:val="left" w:pos="-540"/>
              </w:tabs>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6</w:t>
            </w:r>
          </w:p>
        </w:tc>
        <w:tc>
          <w:tcPr>
            <w:tcW w:w="3424" w:type="dxa"/>
          </w:tcPr>
          <w:p w14:paraId="3567810A" w14:textId="17E7CA35" w:rsidR="006C0698" w:rsidRPr="00955DE1" w:rsidRDefault="006C0698" w:rsidP="00684FB9">
            <w:pPr>
              <w:tabs>
                <w:tab w:val="left" w:pos="-540"/>
              </w:tabs>
              <w:jc w:val="both"/>
              <w:rPr>
                <w:rFonts w:ascii="Trebuchet MS" w:eastAsia="Calibri" w:hAnsi="Trebuchet MS" w:cs="Times New Roman"/>
                <w:color w:val="1F3864" w:themeColor="accent1" w:themeShade="80"/>
                <w:w w:val="105"/>
                <w:lang w:val="ro-RO"/>
              </w:rPr>
            </w:pPr>
            <w:r w:rsidRPr="00955DE1">
              <w:rPr>
                <w:rFonts w:ascii="Trebuchet MS" w:eastAsia="Calibri" w:hAnsi="Trebuchet MS" w:cs="Times New Roman"/>
                <w:color w:val="1F3864" w:themeColor="accent1" w:themeShade="80"/>
                <w:w w:val="105"/>
                <w:lang w:val="ro-RO"/>
              </w:rPr>
              <w:t xml:space="preserve">Proiectul respectă prevederile Convenției ONU privind </w:t>
            </w:r>
            <w:r w:rsidRPr="00955DE1">
              <w:rPr>
                <w:rFonts w:ascii="Trebuchet MS" w:eastAsia="Calibri" w:hAnsi="Trebuchet MS" w:cs="Times New Roman"/>
                <w:color w:val="1F3864" w:themeColor="accent1" w:themeShade="80"/>
                <w:w w:val="105"/>
                <w:lang w:val="ro-RO"/>
              </w:rPr>
              <w:lastRenderedPageBreak/>
              <w:t xml:space="preserve">drepturile persoanelor cu </w:t>
            </w:r>
            <w:r w:rsidR="005A2223">
              <w:rPr>
                <w:rFonts w:ascii="Trebuchet MS" w:eastAsia="Calibri" w:hAnsi="Trebuchet MS" w:cs="Times New Roman"/>
                <w:color w:val="1F3864" w:themeColor="accent1" w:themeShade="80"/>
                <w:w w:val="105"/>
                <w:lang w:val="ro-RO"/>
              </w:rPr>
              <w:t>dizabilități</w:t>
            </w:r>
          </w:p>
        </w:tc>
        <w:tc>
          <w:tcPr>
            <w:tcW w:w="8345" w:type="dxa"/>
          </w:tcPr>
          <w:p w14:paraId="5ECE2131" w14:textId="5D260985" w:rsidR="006C0698" w:rsidRPr="00955DE1" w:rsidRDefault="006C0698" w:rsidP="00DB7A81">
            <w:pPr>
              <w:tabs>
                <w:tab w:val="left" w:pos="-540"/>
                <w:tab w:val="left" w:pos="1470"/>
                <w:tab w:val="center" w:pos="4043"/>
              </w:tabs>
              <w:ind w:right="42"/>
              <w:jc w:val="both"/>
              <w:rPr>
                <w:rFonts w:ascii="Trebuchet MS" w:eastAsia="Calibri" w:hAnsi="Trebuchet MS" w:cs="Times New Roman"/>
                <w:color w:val="1F3864" w:themeColor="accent1" w:themeShade="80"/>
                <w:w w:val="105"/>
                <w:lang w:val="ro-RO"/>
              </w:rPr>
            </w:pPr>
            <w:r w:rsidRPr="00955DE1">
              <w:rPr>
                <w:rFonts w:ascii="Trebuchet MS" w:eastAsia="Calibri" w:hAnsi="Trebuchet MS" w:cs="Times New Roman"/>
                <w:color w:val="1F3864" w:themeColor="accent1" w:themeShade="80"/>
                <w:w w:val="105"/>
                <w:lang w:val="ro-RO"/>
              </w:rPr>
              <w:lastRenderedPageBreak/>
              <w:t xml:space="preserve">Cererea de finanțare are anexată </w:t>
            </w:r>
            <w:r w:rsidR="00135DF9" w:rsidRPr="00955DE1">
              <w:rPr>
                <w:rFonts w:ascii="Trebuchet MS" w:eastAsia="Calibri" w:hAnsi="Trebuchet MS" w:cs="Times New Roman"/>
                <w:color w:val="1F3864" w:themeColor="accent1" w:themeShade="80"/>
                <w:w w:val="105"/>
                <w:lang w:val="ro-RO"/>
              </w:rPr>
              <w:t>Declarația privind respectarea Convenției Națiunilor Unite privind drepturile persoanelor cu dizabilități</w:t>
            </w:r>
          </w:p>
        </w:tc>
        <w:tc>
          <w:tcPr>
            <w:tcW w:w="2406" w:type="dxa"/>
          </w:tcPr>
          <w:p w14:paraId="24DC365C" w14:textId="77777777" w:rsidR="006C0698" w:rsidRPr="00955DE1" w:rsidRDefault="006C0698" w:rsidP="00B72665">
            <w:pPr>
              <w:tabs>
                <w:tab w:val="left" w:pos="-540"/>
              </w:tabs>
              <w:ind w:right="-630"/>
              <w:jc w:val="both"/>
              <w:rPr>
                <w:rFonts w:ascii="Trebuchet MS" w:hAnsi="Trebuchet MS"/>
                <w:color w:val="1F3864" w:themeColor="accent1" w:themeShade="80"/>
                <w:w w:val="105"/>
                <w:lang w:val="ro-RO"/>
              </w:rPr>
            </w:pPr>
          </w:p>
        </w:tc>
      </w:tr>
    </w:tbl>
    <w:p w14:paraId="12166CE2" w14:textId="77777777" w:rsidR="00470194" w:rsidRPr="00955DE1" w:rsidRDefault="00470194" w:rsidP="00684FB9">
      <w:pPr>
        <w:rPr>
          <w:rFonts w:ascii="Trebuchet MS" w:hAnsi="Trebuchet MS"/>
          <w:color w:val="1F3864" w:themeColor="accent1" w:themeShade="80"/>
        </w:rPr>
      </w:pPr>
    </w:p>
    <w:p w14:paraId="2C56B5FD" w14:textId="77777777" w:rsidR="00EC7EC5" w:rsidRPr="00955DE1" w:rsidRDefault="00EC7EC5" w:rsidP="00EC7EC5">
      <w:pPr>
        <w:tabs>
          <w:tab w:val="left" w:pos="-540"/>
        </w:tabs>
        <w:ind w:right="-630"/>
        <w:jc w:val="both"/>
        <w:rPr>
          <w:rFonts w:ascii="Trebuchet MS" w:hAnsi="Trebuchet MS"/>
          <w:color w:val="1F3864" w:themeColor="accent1" w:themeShade="80"/>
          <w:w w:val="105"/>
        </w:rPr>
      </w:pPr>
      <w:r w:rsidRPr="00955DE1">
        <w:rPr>
          <w:rFonts w:ascii="Trebuchet MS" w:hAnsi="Trebuchet MS"/>
          <w:color w:val="1F3864" w:themeColor="accent1" w:themeShade="80"/>
          <w:w w:val="105"/>
        </w:rPr>
        <w:t>Note:</w:t>
      </w:r>
    </w:p>
    <w:p w14:paraId="159066C8" w14:textId="77777777" w:rsidR="00EC7EC5" w:rsidRPr="00955DE1" w:rsidRDefault="00EC7EC5" w:rsidP="00EC7EC5">
      <w:pPr>
        <w:tabs>
          <w:tab w:val="left" w:pos="-540"/>
        </w:tabs>
        <w:ind w:right="-630"/>
        <w:jc w:val="both"/>
        <w:rPr>
          <w:rFonts w:ascii="Trebuchet MS" w:hAnsi="Trebuchet MS"/>
          <w:color w:val="1F3864" w:themeColor="accent1" w:themeShade="80"/>
          <w:w w:val="105"/>
        </w:rPr>
      </w:pPr>
      <w:r w:rsidRPr="00955DE1">
        <w:rPr>
          <w:rFonts w:ascii="Trebuchet MS" w:hAnsi="Trebuchet MS"/>
          <w:color w:val="1F3864" w:themeColor="accent1" w:themeShade="80"/>
          <w:w w:val="105"/>
        </w:rPr>
        <w:t>Criteriile din grila de evaluare sunt obligatorii și aplicabile tuturor apelurilor de proiecte. Elementele verificate în cadrul acestora pot fi eliminate sau ajustate/adaptate la specificitatea apelului de proiecte sau pot fi completate cu alte elemente care concură la îndeplinirea criteriului în funcție de specificul fiecărui apel de proiecte şi vor fi incluse în Ghidul Solicitantului - Condiții Specifice.</w:t>
      </w:r>
    </w:p>
    <w:p w14:paraId="5AC26CCC" w14:textId="77777777" w:rsidR="00EB21B4" w:rsidRPr="00955DE1" w:rsidRDefault="00EB21B4" w:rsidP="00684FB9">
      <w:pPr>
        <w:rPr>
          <w:rFonts w:ascii="Trebuchet MS" w:hAnsi="Trebuchet MS"/>
          <w:color w:val="1F3864" w:themeColor="accent1" w:themeShade="80"/>
        </w:rPr>
      </w:pPr>
    </w:p>
    <w:sectPr w:rsidR="00EB21B4" w:rsidRPr="00955DE1" w:rsidSect="009713B2">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4585A" w14:textId="77777777" w:rsidR="007530D5" w:rsidRDefault="007530D5" w:rsidP="00470194">
      <w:pPr>
        <w:spacing w:after="0" w:line="240" w:lineRule="auto"/>
      </w:pPr>
      <w:r>
        <w:separator/>
      </w:r>
    </w:p>
  </w:endnote>
  <w:endnote w:type="continuationSeparator" w:id="0">
    <w:p w14:paraId="1C7D3D86" w14:textId="77777777" w:rsidR="007530D5" w:rsidRDefault="007530D5"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25E303" w14:textId="77777777" w:rsidR="007530D5" w:rsidRDefault="007530D5" w:rsidP="00470194">
      <w:pPr>
        <w:spacing w:after="0" w:line="240" w:lineRule="auto"/>
      </w:pPr>
      <w:r>
        <w:separator/>
      </w:r>
    </w:p>
  </w:footnote>
  <w:footnote w:type="continuationSeparator" w:id="0">
    <w:p w14:paraId="55419787" w14:textId="77777777" w:rsidR="007530D5" w:rsidRDefault="007530D5" w:rsidP="004701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2B6163"/>
    <w:multiLevelType w:val="hybridMultilevel"/>
    <w:tmpl w:val="7D98A192"/>
    <w:lvl w:ilvl="0" w:tplc="0418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E843B0"/>
    <w:multiLevelType w:val="multilevel"/>
    <w:tmpl w:val="66FA1D44"/>
    <w:lvl w:ilvl="0">
      <w:start w:val="1"/>
      <w:numFmt w:val="decimal"/>
      <w:lvlText w:val="%1."/>
      <w:lvlJc w:val="left"/>
      <w:pPr>
        <w:ind w:left="1065" w:hanging="705"/>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722958B6"/>
    <w:multiLevelType w:val="hybridMultilevel"/>
    <w:tmpl w:val="310ABD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130123934">
    <w:abstractNumId w:val="0"/>
  </w:num>
  <w:num w:numId="2" w16cid:durableId="817763486">
    <w:abstractNumId w:val="1"/>
  </w:num>
  <w:num w:numId="3" w16cid:durableId="1428847075">
    <w:abstractNumId w:val="3"/>
  </w:num>
  <w:num w:numId="4" w16cid:durableId="1587032956">
    <w:abstractNumId w:val="2"/>
  </w:num>
  <w:num w:numId="5" w16cid:durableId="4554930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D41BD"/>
    <w:rsid w:val="000E3CE2"/>
    <w:rsid w:val="0011127C"/>
    <w:rsid w:val="00135DF9"/>
    <w:rsid w:val="00182249"/>
    <w:rsid w:val="00182CB7"/>
    <w:rsid w:val="002459EC"/>
    <w:rsid w:val="00247A9E"/>
    <w:rsid w:val="00274C59"/>
    <w:rsid w:val="00293AB4"/>
    <w:rsid w:val="00321DBE"/>
    <w:rsid w:val="00342D6F"/>
    <w:rsid w:val="00373393"/>
    <w:rsid w:val="003D474D"/>
    <w:rsid w:val="0045297D"/>
    <w:rsid w:val="00454428"/>
    <w:rsid w:val="00470194"/>
    <w:rsid w:val="004F04BA"/>
    <w:rsid w:val="004F3A2A"/>
    <w:rsid w:val="005A2223"/>
    <w:rsid w:val="005E4C50"/>
    <w:rsid w:val="006036AA"/>
    <w:rsid w:val="00645CC5"/>
    <w:rsid w:val="0066746E"/>
    <w:rsid w:val="00684FB9"/>
    <w:rsid w:val="006971D8"/>
    <w:rsid w:val="006B66D0"/>
    <w:rsid w:val="006C0698"/>
    <w:rsid w:val="006C7F9B"/>
    <w:rsid w:val="006D19C1"/>
    <w:rsid w:val="006D7FB8"/>
    <w:rsid w:val="006F4767"/>
    <w:rsid w:val="00705CFF"/>
    <w:rsid w:val="00737B66"/>
    <w:rsid w:val="007530D5"/>
    <w:rsid w:val="0076068E"/>
    <w:rsid w:val="0076463A"/>
    <w:rsid w:val="007B206A"/>
    <w:rsid w:val="007D380F"/>
    <w:rsid w:val="00837AE8"/>
    <w:rsid w:val="00840140"/>
    <w:rsid w:val="00845171"/>
    <w:rsid w:val="00860677"/>
    <w:rsid w:val="00881A4B"/>
    <w:rsid w:val="00894BDC"/>
    <w:rsid w:val="008A4971"/>
    <w:rsid w:val="008D4E57"/>
    <w:rsid w:val="0092588A"/>
    <w:rsid w:val="00935DD1"/>
    <w:rsid w:val="00947767"/>
    <w:rsid w:val="00955DE1"/>
    <w:rsid w:val="009713B2"/>
    <w:rsid w:val="00976F7B"/>
    <w:rsid w:val="009804B2"/>
    <w:rsid w:val="009D4DBA"/>
    <w:rsid w:val="00A63166"/>
    <w:rsid w:val="00A729A8"/>
    <w:rsid w:val="00B2339F"/>
    <w:rsid w:val="00B24DFF"/>
    <w:rsid w:val="00B36D83"/>
    <w:rsid w:val="00B42205"/>
    <w:rsid w:val="00B72665"/>
    <w:rsid w:val="00BB68B4"/>
    <w:rsid w:val="00BC2240"/>
    <w:rsid w:val="00BC2F5A"/>
    <w:rsid w:val="00CA4E99"/>
    <w:rsid w:val="00CE137A"/>
    <w:rsid w:val="00D368E8"/>
    <w:rsid w:val="00D5136E"/>
    <w:rsid w:val="00D810F6"/>
    <w:rsid w:val="00DB2E0A"/>
    <w:rsid w:val="00DB7A81"/>
    <w:rsid w:val="00DD2EEB"/>
    <w:rsid w:val="00E23426"/>
    <w:rsid w:val="00E42868"/>
    <w:rsid w:val="00E611F3"/>
    <w:rsid w:val="00E64556"/>
    <w:rsid w:val="00EA4887"/>
    <w:rsid w:val="00EB21B4"/>
    <w:rsid w:val="00EC1714"/>
    <w:rsid w:val="00EC7EC5"/>
    <w:rsid w:val="00F53477"/>
    <w:rsid w:val="00F923FF"/>
    <w:rsid w:val="00F965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BalloonText">
    <w:name w:val="Balloon Text"/>
    <w:basedOn w:val="Normal"/>
    <w:link w:val="BalloonTextChar"/>
    <w:uiPriority w:val="99"/>
    <w:semiHidden/>
    <w:unhideWhenUsed/>
    <w:rsid w:val="004F3A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A2A"/>
    <w:rPr>
      <w:rFonts w:ascii="Segoe UI" w:hAnsi="Segoe UI" w:cs="Segoe UI"/>
      <w:sz w:val="18"/>
      <w:szCs w:val="18"/>
    </w:rPr>
  </w:style>
  <w:style w:type="paragraph" w:styleId="CommentText">
    <w:name w:val="annotation text"/>
    <w:basedOn w:val="Normal"/>
    <w:link w:val="CommentTextChar"/>
    <w:uiPriority w:val="99"/>
    <w:unhideWhenUsed/>
    <w:rsid w:val="00F9655C"/>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F9655C"/>
    <w:rPr>
      <w:kern w:val="0"/>
      <w:sz w:val="20"/>
      <w:szCs w:val="20"/>
      <w14:ligatures w14:val="none"/>
    </w:rPr>
  </w:style>
  <w:style w:type="paragraph" w:styleId="Header">
    <w:name w:val="header"/>
    <w:basedOn w:val="Normal"/>
    <w:link w:val="HeaderChar"/>
    <w:uiPriority w:val="99"/>
    <w:unhideWhenUsed/>
    <w:rsid w:val="00684F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4FB9"/>
  </w:style>
  <w:style w:type="paragraph" w:styleId="Footer">
    <w:name w:val="footer"/>
    <w:basedOn w:val="Normal"/>
    <w:link w:val="FooterChar"/>
    <w:uiPriority w:val="99"/>
    <w:unhideWhenUsed/>
    <w:rsid w:val="00684F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FB9"/>
  </w:style>
  <w:style w:type="character" w:styleId="CommentReference">
    <w:name w:val="annotation reference"/>
    <w:basedOn w:val="DefaultParagraphFont"/>
    <w:uiPriority w:val="99"/>
    <w:semiHidden/>
    <w:unhideWhenUsed/>
    <w:rsid w:val="00955DE1"/>
    <w:rPr>
      <w:sz w:val="16"/>
      <w:szCs w:val="16"/>
    </w:rPr>
  </w:style>
  <w:style w:type="paragraph" w:styleId="CommentSubject">
    <w:name w:val="annotation subject"/>
    <w:basedOn w:val="CommentText"/>
    <w:next w:val="CommentText"/>
    <w:link w:val="CommentSubjectChar"/>
    <w:uiPriority w:val="99"/>
    <w:semiHidden/>
    <w:unhideWhenUsed/>
    <w:rsid w:val="00955DE1"/>
    <w:rPr>
      <w:b/>
      <w:bCs/>
      <w:kern w:val="2"/>
      <w14:ligatures w14:val="standardContextual"/>
    </w:rPr>
  </w:style>
  <w:style w:type="character" w:customStyle="1" w:styleId="CommentSubjectChar">
    <w:name w:val="Comment Subject Char"/>
    <w:basedOn w:val="CommentTextChar"/>
    <w:link w:val="CommentSubject"/>
    <w:uiPriority w:val="99"/>
    <w:semiHidden/>
    <w:rsid w:val="00955DE1"/>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A88E5-D39F-46D9-ACB9-4745EB7E2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757</Words>
  <Characters>4393</Characters>
  <Application>Microsoft Office Word</Application>
  <DocSecurity>0</DocSecurity>
  <Lines>36</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9</cp:revision>
  <dcterms:created xsi:type="dcterms:W3CDTF">2023-07-26T08:34:00Z</dcterms:created>
  <dcterms:modified xsi:type="dcterms:W3CDTF">2024-06-03T15:05:00Z</dcterms:modified>
</cp:coreProperties>
</file>